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DCEE1" w14:textId="77777777" w:rsidR="00E71DC2" w:rsidRPr="00E71DC2" w:rsidRDefault="00E71DC2" w:rsidP="00E71DC2">
      <w:r w:rsidRPr="00E71DC2">
        <w:t> </w:t>
      </w:r>
    </w:p>
    <w:p w14:paraId="2F1E019D" w14:textId="7241190C" w:rsidR="00807C6B" w:rsidRPr="0059220A" w:rsidRDefault="0024394D" w:rsidP="00807C6B">
      <w:pPr>
        <w:jc w:val="center"/>
        <w:rPr>
          <w:b/>
          <w:bCs/>
        </w:rPr>
      </w:pPr>
      <w:r w:rsidRPr="0059220A">
        <w:rPr>
          <w:b/>
          <w:bCs/>
        </w:rPr>
        <w:t xml:space="preserve">ỦY BAN NHÂN DÂN HUYỆN </w:t>
      </w:r>
      <w:r w:rsidR="0059220A" w:rsidRPr="0059220A">
        <w:rPr>
          <w:b/>
          <w:bCs/>
        </w:rPr>
        <w:t>TAM NÔNG</w:t>
      </w:r>
      <w:r w:rsidRPr="0059220A">
        <w:rPr>
          <w:b/>
          <w:bCs/>
        </w:rPr>
        <w:br/>
        <w:t xml:space="preserve">TRƯỜNG MẦM NON </w:t>
      </w:r>
      <w:r w:rsidR="009262C5" w:rsidRPr="0059220A">
        <w:rPr>
          <w:b/>
          <w:bCs/>
        </w:rPr>
        <w:t>SEN HỒNG</w:t>
      </w:r>
      <w:r w:rsidRPr="0059220A">
        <w:rPr>
          <w:b/>
          <w:bCs/>
        </w:rPr>
        <w:t xml:space="preserve"> </w:t>
      </w:r>
      <w:r w:rsidRPr="0059220A">
        <w:rPr>
          <w:b/>
          <w:bCs/>
        </w:rPr>
        <w:br/>
        <w:t xml:space="preserve">BÁO CÁO THƯỜNG NIÊN </w:t>
      </w:r>
      <w:r w:rsidRPr="0059220A">
        <w:rPr>
          <w:b/>
          <w:bCs/>
        </w:rPr>
        <w:br/>
        <w:t>Năm: 2024 (tháng 9/2024)</w:t>
      </w:r>
    </w:p>
    <w:p w14:paraId="39D6B24A" w14:textId="77777777" w:rsidR="008F5980" w:rsidRPr="0059220A" w:rsidRDefault="0024394D" w:rsidP="00807C6B">
      <w:pPr>
        <w:jc w:val="both"/>
        <w:rPr>
          <w:b/>
          <w:bCs/>
        </w:rPr>
      </w:pPr>
      <w:r w:rsidRPr="0059220A">
        <w:rPr>
          <w:b/>
          <w:bCs/>
        </w:rPr>
        <w:t>I. THÔNG TIN CHUN</w:t>
      </w:r>
      <w:r w:rsidR="008F5980" w:rsidRPr="0059220A">
        <w:rPr>
          <w:b/>
          <w:bCs/>
        </w:rPr>
        <w:t>G</w:t>
      </w:r>
    </w:p>
    <w:p w14:paraId="5141094F" w14:textId="77777777" w:rsidR="008F5980" w:rsidRDefault="008F5980" w:rsidP="00807C6B">
      <w:pPr>
        <w:jc w:val="both"/>
      </w:pPr>
      <w:r>
        <w:t xml:space="preserve">- </w:t>
      </w:r>
      <w:r w:rsidR="0024394D" w:rsidRPr="0024394D">
        <w:t xml:space="preserve">Tên trường: </w:t>
      </w:r>
      <w:r w:rsidR="00FF6BC5">
        <w:t>Trường mầm non Sen Hồng</w:t>
      </w:r>
    </w:p>
    <w:p w14:paraId="0A2FDF5A" w14:textId="77777777" w:rsidR="009E6CA3" w:rsidRDefault="008F5980" w:rsidP="00807C6B">
      <w:pPr>
        <w:jc w:val="both"/>
      </w:pPr>
      <w:r>
        <w:t>-</w:t>
      </w:r>
      <w:r w:rsidR="0024394D" w:rsidRPr="0024394D">
        <w:t xml:space="preserve">  Địa  điểm  trụ  sở  chính:  Trường  mầm  non  </w:t>
      </w:r>
      <w:r w:rsidR="009D7A0E">
        <w:t>Sen Hồng</w:t>
      </w:r>
      <w:r w:rsidR="0024394D" w:rsidRPr="0024394D">
        <w:t xml:space="preserve">  được  đặt  </w:t>
      </w:r>
      <w:r w:rsidR="00982049">
        <w:t>cụm dân cư</w:t>
      </w:r>
      <w:r w:rsidR="0024394D" w:rsidRPr="0024394D">
        <w:t xml:space="preserve">, </w:t>
      </w:r>
      <w:r w:rsidR="009E6CA3">
        <w:t>ấ</w:t>
      </w:r>
      <w:r w:rsidR="0024394D" w:rsidRPr="0024394D">
        <w:t xml:space="preserve">p </w:t>
      </w:r>
      <w:r w:rsidR="00CF78C8">
        <w:t>An Bình, xã An Long, huyện Tam Nông, tỉnh Đồng Tháp</w:t>
      </w:r>
    </w:p>
    <w:p w14:paraId="43D776A0" w14:textId="183A78FD" w:rsidR="00807C6B" w:rsidRPr="0059220A" w:rsidRDefault="0024394D" w:rsidP="001851D1">
      <w:pPr>
        <w:jc w:val="both"/>
        <w:rPr>
          <w:lang w:val="es-ES"/>
        </w:rPr>
      </w:pPr>
      <w:r w:rsidRPr="0024394D">
        <w:t>-</w:t>
      </w:r>
      <w:r w:rsidR="009E6CA3">
        <w:t xml:space="preserve"> </w:t>
      </w:r>
      <w:r w:rsidRPr="0024394D">
        <w:t>Đoại thoại: Số điện thoại 0</w:t>
      </w:r>
      <w:r w:rsidR="001619CB">
        <w:t>2</w:t>
      </w:r>
      <w:r w:rsidR="009D7A0E">
        <w:t>77.3982.229</w:t>
      </w:r>
      <w:r w:rsidRPr="0024394D">
        <w:t>; địa chỉ trang điện tử:</w:t>
      </w:r>
      <w:r w:rsidR="001851D1">
        <w:t xml:space="preserve"> m</w:t>
      </w:r>
      <w:r w:rsidR="00CF78C8">
        <w:t>nsenhong</w:t>
      </w:r>
      <w:r w:rsidR="00C30910">
        <w:t>.tamnong</w:t>
      </w:r>
      <w:r w:rsidR="002C480F">
        <w:t>.</w:t>
      </w:r>
      <w:r w:rsidR="00C30910">
        <w:t>dongthap@moet.edu.vn</w:t>
      </w:r>
      <w:r w:rsidRPr="0024394D">
        <w:t>;Website:</w:t>
      </w:r>
      <w:r w:rsidR="00C55D70">
        <w:t>h</w:t>
      </w:r>
      <w:r w:rsidRPr="0024394D">
        <w:t>ttp://</w:t>
      </w:r>
      <w:r w:rsidR="00BE6D4E">
        <w:t>mnsenhong</w:t>
      </w:r>
      <w:r w:rsidR="001F1C22">
        <w:t>.pgdtamnong</w:t>
      </w:r>
      <w:r w:rsidRPr="0024394D">
        <w:t>.edu.vn.</w:t>
      </w:r>
      <w:r w:rsidRPr="0024394D">
        <w:br/>
        <w:t xml:space="preserve">-  Quá  trình  thành  lập  và  phát  triển:  </w:t>
      </w:r>
      <w:bookmarkStart w:id="0" w:name="_Hlk179186800"/>
      <w:bookmarkStart w:id="1" w:name="_Hlk179186842"/>
      <w:r w:rsidR="00200431" w:rsidRPr="00BB07E9">
        <w:rPr>
          <w:szCs w:val="28"/>
          <w:lang w:val="es-ES"/>
        </w:rPr>
        <w:t xml:space="preserve">Trường </w:t>
      </w:r>
      <w:r w:rsidR="001851D1">
        <w:rPr>
          <w:szCs w:val="28"/>
          <w:lang w:val="es-ES"/>
        </w:rPr>
        <w:t>Mầm non Sen Hồng</w:t>
      </w:r>
      <w:r w:rsidR="00200431" w:rsidRPr="00BB07E9">
        <w:rPr>
          <w:szCs w:val="28"/>
          <w:lang w:val="es-ES"/>
        </w:rPr>
        <w:t xml:space="preserve"> được thành lập từ năm 2006 trên cơ sở được tách ra từ. Trường MN An Long</w:t>
      </w:r>
      <w:bookmarkEnd w:id="0"/>
      <w:r w:rsidR="00200431" w:rsidRPr="00BB07E9">
        <w:rPr>
          <w:szCs w:val="28"/>
          <w:lang w:val="es-ES"/>
        </w:rPr>
        <w:t>, lúc mới thành lập trường mang tên là Trường Mẫu giáo Bông Sen, tháng 7/2012 đổi tên thành Trường Mẫu giáo An Long, tháng 01/2021 đổi tên thành trường MN Sen Hồng theo Quyết định số 46/QĐ-UBND-HC ngày 21 tháng 01 năm 2021</w:t>
      </w:r>
      <w:bookmarkEnd w:id="1"/>
    </w:p>
    <w:tbl>
      <w:tblPr>
        <w:tblStyle w:val="TableGrid"/>
        <w:tblW w:w="9777" w:type="dxa"/>
        <w:tblLook w:val="04A0" w:firstRow="1" w:lastRow="0" w:firstColumn="1" w:lastColumn="0" w:noHBand="0" w:noVBand="1"/>
      </w:tblPr>
      <w:tblGrid>
        <w:gridCol w:w="2122"/>
        <w:gridCol w:w="2126"/>
        <w:gridCol w:w="283"/>
        <w:gridCol w:w="2694"/>
        <w:gridCol w:w="2552"/>
      </w:tblGrid>
      <w:tr w:rsidR="005279C3" w:rsidRPr="00F01B49" w14:paraId="087F6257" w14:textId="77777777" w:rsidTr="00A62D32">
        <w:tc>
          <w:tcPr>
            <w:tcW w:w="2122" w:type="dxa"/>
          </w:tcPr>
          <w:p w14:paraId="47583717" w14:textId="634D488A" w:rsidR="005279C3" w:rsidRDefault="008B3551" w:rsidP="005279C3">
            <w:pPr>
              <w:rPr>
                <w:lang w:val="es-ES"/>
              </w:rPr>
            </w:pPr>
            <w:r w:rsidRPr="0059220A">
              <w:rPr>
                <w:lang w:val="es-ES"/>
              </w:rPr>
              <w:t>Tỉnh/thành phố trực thuộc Trung ương</w:t>
            </w:r>
          </w:p>
        </w:tc>
        <w:tc>
          <w:tcPr>
            <w:tcW w:w="2126" w:type="dxa"/>
          </w:tcPr>
          <w:p w14:paraId="31848547" w14:textId="25970DE9" w:rsidR="005279C3" w:rsidRDefault="0059220A" w:rsidP="005279C3">
            <w:pPr>
              <w:rPr>
                <w:lang w:val="es-ES"/>
              </w:rPr>
            </w:pPr>
            <w:r>
              <w:rPr>
                <w:lang w:val="es-ES"/>
              </w:rPr>
              <w:t>Đồng Tháp</w:t>
            </w:r>
          </w:p>
        </w:tc>
        <w:tc>
          <w:tcPr>
            <w:tcW w:w="283" w:type="dxa"/>
            <w:tcBorders>
              <w:top w:val="nil"/>
              <w:bottom w:val="nil"/>
            </w:tcBorders>
          </w:tcPr>
          <w:p w14:paraId="5ABB37B5" w14:textId="6D6AB3E7" w:rsidR="005279C3" w:rsidRDefault="005279C3" w:rsidP="005279C3">
            <w:pPr>
              <w:rPr>
                <w:lang w:val="es-ES"/>
              </w:rPr>
            </w:pPr>
          </w:p>
        </w:tc>
        <w:tc>
          <w:tcPr>
            <w:tcW w:w="2694" w:type="dxa"/>
          </w:tcPr>
          <w:p w14:paraId="24CA0512" w14:textId="580BCCBF" w:rsidR="005279C3" w:rsidRDefault="00B30687" w:rsidP="005279C3">
            <w:pPr>
              <w:rPr>
                <w:lang w:val="es-ES"/>
              </w:rPr>
            </w:pPr>
            <w:r w:rsidRPr="00B30687">
              <w:rPr>
                <w:lang w:val="es-ES"/>
              </w:rPr>
              <w:t>Họ và tên hiệu trưởng</w:t>
            </w:r>
          </w:p>
        </w:tc>
        <w:tc>
          <w:tcPr>
            <w:tcW w:w="2552" w:type="dxa"/>
          </w:tcPr>
          <w:p w14:paraId="1E4642DA" w14:textId="5DA12E49" w:rsidR="005279C3" w:rsidRDefault="00FE5A3F" w:rsidP="005279C3">
            <w:pPr>
              <w:rPr>
                <w:lang w:val="es-ES"/>
              </w:rPr>
            </w:pPr>
            <w:r>
              <w:rPr>
                <w:lang w:val="es-ES"/>
              </w:rPr>
              <w:t>Nguyễn</w:t>
            </w:r>
            <w:r w:rsidR="007838C2">
              <w:rPr>
                <w:lang w:val="es-ES"/>
              </w:rPr>
              <w:t xml:space="preserve"> Thị Thu Hà</w:t>
            </w:r>
          </w:p>
        </w:tc>
      </w:tr>
      <w:tr w:rsidR="005279C3" w14:paraId="4D28C11E" w14:textId="77777777" w:rsidTr="00A62D32">
        <w:tc>
          <w:tcPr>
            <w:tcW w:w="2122" w:type="dxa"/>
          </w:tcPr>
          <w:p w14:paraId="19EC5F7A" w14:textId="0B8E314C" w:rsidR="005279C3" w:rsidRPr="004D7B8F" w:rsidRDefault="004D7B8F" w:rsidP="005279C3">
            <w:pPr>
              <w:rPr>
                <w:lang w:val="es-ES"/>
              </w:rPr>
            </w:pPr>
            <w:r w:rsidRPr="004D7B8F">
              <w:rPr>
                <w:lang w:val="es-ES"/>
              </w:rPr>
              <w:t>Huyện/quận /thị xã / thành phố</w:t>
            </w:r>
          </w:p>
        </w:tc>
        <w:tc>
          <w:tcPr>
            <w:tcW w:w="2126" w:type="dxa"/>
          </w:tcPr>
          <w:p w14:paraId="0D01AA98" w14:textId="50C6CF88" w:rsidR="005279C3" w:rsidRDefault="0059220A" w:rsidP="005279C3">
            <w:pPr>
              <w:rPr>
                <w:lang w:val="es-ES"/>
              </w:rPr>
            </w:pPr>
            <w:r>
              <w:rPr>
                <w:lang w:val="es-ES"/>
              </w:rPr>
              <w:t>Tam Nông</w:t>
            </w:r>
          </w:p>
        </w:tc>
        <w:tc>
          <w:tcPr>
            <w:tcW w:w="283" w:type="dxa"/>
            <w:tcBorders>
              <w:top w:val="nil"/>
              <w:bottom w:val="nil"/>
            </w:tcBorders>
          </w:tcPr>
          <w:p w14:paraId="2700F823" w14:textId="5E2D5ACF" w:rsidR="005279C3" w:rsidRDefault="005279C3" w:rsidP="005279C3">
            <w:pPr>
              <w:rPr>
                <w:lang w:val="es-ES"/>
              </w:rPr>
            </w:pPr>
          </w:p>
        </w:tc>
        <w:tc>
          <w:tcPr>
            <w:tcW w:w="2694" w:type="dxa"/>
          </w:tcPr>
          <w:p w14:paraId="7A18DB52" w14:textId="05713C63" w:rsidR="005279C3" w:rsidRDefault="00B30687" w:rsidP="005279C3">
            <w:pPr>
              <w:rPr>
                <w:lang w:val="es-ES"/>
              </w:rPr>
            </w:pPr>
            <w:r w:rsidRPr="00B30687">
              <w:t>Điện thoại</w:t>
            </w:r>
          </w:p>
        </w:tc>
        <w:tc>
          <w:tcPr>
            <w:tcW w:w="2552" w:type="dxa"/>
          </w:tcPr>
          <w:p w14:paraId="1C1783D2" w14:textId="59A4EBDF" w:rsidR="005279C3" w:rsidRDefault="00E456E7" w:rsidP="005279C3">
            <w:pPr>
              <w:rPr>
                <w:lang w:val="es-ES"/>
              </w:rPr>
            </w:pPr>
            <w:r>
              <w:rPr>
                <w:lang w:val="es-ES"/>
              </w:rPr>
              <w:t>0941920780</w:t>
            </w:r>
          </w:p>
        </w:tc>
      </w:tr>
      <w:tr w:rsidR="004D7B8F" w14:paraId="62E7B7AF" w14:textId="77777777" w:rsidTr="00A62D32">
        <w:tc>
          <w:tcPr>
            <w:tcW w:w="2122" w:type="dxa"/>
          </w:tcPr>
          <w:p w14:paraId="7650D9FB" w14:textId="1EF2B1E9" w:rsidR="004D7B8F" w:rsidRPr="004D7B8F" w:rsidRDefault="004D7B8F" w:rsidP="005279C3">
            <w:pPr>
              <w:rPr>
                <w:lang w:val="es-ES"/>
              </w:rPr>
            </w:pPr>
            <w:r w:rsidRPr="004D7B8F">
              <w:t>Xã /phường /thị trấn</w:t>
            </w:r>
          </w:p>
        </w:tc>
        <w:tc>
          <w:tcPr>
            <w:tcW w:w="2126" w:type="dxa"/>
          </w:tcPr>
          <w:p w14:paraId="16C76B92" w14:textId="12658502" w:rsidR="004D7B8F" w:rsidRDefault="0059220A" w:rsidP="005279C3">
            <w:pPr>
              <w:rPr>
                <w:lang w:val="es-ES"/>
              </w:rPr>
            </w:pPr>
            <w:r>
              <w:rPr>
                <w:lang w:val="es-ES"/>
              </w:rPr>
              <w:t>An Long</w:t>
            </w:r>
          </w:p>
        </w:tc>
        <w:tc>
          <w:tcPr>
            <w:tcW w:w="283" w:type="dxa"/>
            <w:tcBorders>
              <w:top w:val="nil"/>
              <w:bottom w:val="nil"/>
            </w:tcBorders>
          </w:tcPr>
          <w:p w14:paraId="7B767D67" w14:textId="77777777" w:rsidR="004D7B8F" w:rsidRDefault="004D7B8F" w:rsidP="005279C3">
            <w:pPr>
              <w:rPr>
                <w:lang w:val="es-ES"/>
              </w:rPr>
            </w:pPr>
          </w:p>
        </w:tc>
        <w:tc>
          <w:tcPr>
            <w:tcW w:w="2694" w:type="dxa"/>
          </w:tcPr>
          <w:p w14:paraId="0BB5CF8F" w14:textId="2248D4FE" w:rsidR="004D7B8F" w:rsidRDefault="007775FB" w:rsidP="005279C3">
            <w:pPr>
              <w:rPr>
                <w:lang w:val="es-ES"/>
              </w:rPr>
            </w:pPr>
            <w:r w:rsidRPr="007775FB">
              <w:t>Fax</w:t>
            </w:r>
          </w:p>
        </w:tc>
        <w:tc>
          <w:tcPr>
            <w:tcW w:w="2552" w:type="dxa"/>
          </w:tcPr>
          <w:p w14:paraId="58E84D3B" w14:textId="77777777" w:rsidR="004D7B8F" w:rsidRDefault="004D7B8F" w:rsidP="005279C3">
            <w:pPr>
              <w:rPr>
                <w:lang w:val="es-ES"/>
              </w:rPr>
            </w:pPr>
          </w:p>
        </w:tc>
      </w:tr>
      <w:tr w:rsidR="00992D48" w14:paraId="31110D83" w14:textId="77777777" w:rsidTr="00A62D32">
        <w:tc>
          <w:tcPr>
            <w:tcW w:w="2122" w:type="dxa"/>
          </w:tcPr>
          <w:p w14:paraId="37CCFB2E" w14:textId="44269D55" w:rsidR="00992D48" w:rsidRPr="004D7B8F" w:rsidRDefault="00992D48" w:rsidP="005279C3">
            <w:r w:rsidRPr="00992D48">
              <w:t>Đạt CQG</w:t>
            </w:r>
          </w:p>
        </w:tc>
        <w:tc>
          <w:tcPr>
            <w:tcW w:w="2126" w:type="dxa"/>
          </w:tcPr>
          <w:p w14:paraId="4DCCE1B6" w14:textId="5FD2A28D" w:rsidR="00992D48" w:rsidRDefault="00D435AC" w:rsidP="005279C3">
            <w:pPr>
              <w:rPr>
                <w:lang w:val="es-ES"/>
              </w:rPr>
            </w:pPr>
            <w:r>
              <w:rPr>
                <w:lang w:val="es-ES"/>
              </w:rPr>
              <w:t>Mức 1</w:t>
            </w:r>
          </w:p>
        </w:tc>
        <w:tc>
          <w:tcPr>
            <w:tcW w:w="283" w:type="dxa"/>
            <w:tcBorders>
              <w:top w:val="nil"/>
              <w:bottom w:val="nil"/>
            </w:tcBorders>
          </w:tcPr>
          <w:p w14:paraId="47FBE054" w14:textId="77777777" w:rsidR="00992D48" w:rsidRDefault="00992D48" w:rsidP="005279C3">
            <w:pPr>
              <w:rPr>
                <w:lang w:val="es-ES"/>
              </w:rPr>
            </w:pPr>
          </w:p>
        </w:tc>
        <w:tc>
          <w:tcPr>
            <w:tcW w:w="2694" w:type="dxa"/>
          </w:tcPr>
          <w:p w14:paraId="24D9CEDC" w14:textId="69897622" w:rsidR="00992D48" w:rsidRDefault="007775FB" w:rsidP="005279C3">
            <w:pPr>
              <w:rPr>
                <w:lang w:val="es-ES"/>
              </w:rPr>
            </w:pPr>
            <w:r w:rsidRPr="007775FB">
              <w:t>Website</w:t>
            </w:r>
          </w:p>
        </w:tc>
        <w:tc>
          <w:tcPr>
            <w:tcW w:w="2552" w:type="dxa"/>
          </w:tcPr>
          <w:p w14:paraId="52E18751" w14:textId="77777777" w:rsidR="00992D48" w:rsidRDefault="00992D48" w:rsidP="005279C3">
            <w:pPr>
              <w:rPr>
                <w:lang w:val="es-ES"/>
              </w:rPr>
            </w:pPr>
          </w:p>
        </w:tc>
      </w:tr>
      <w:tr w:rsidR="00992D48" w14:paraId="451D1D06" w14:textId="77777777" w:rsidTr="00A62D32">
        <w:tc>
          <w:tcPr>
            <w:tcW w:w="2122" w:type="dxa"/>
          </w:tcPr>
          <w:p w14:paraId="3BDC139F" w14:textId="4A7809F7" w:rsidR="00992D48" w:rsidRPr="00F83E9A" w:rsidRDefault="00F83E9A" w:rsidP="005279C3">
            <w:pPr>
              <w:rPr>
                <w:lang w:val="es-ES"/>
              </w:rPr>
            </w:pPr>
            <w:r w:rsidRPr="00F83E9A">
              <w:rPr>
                <w:lang w:val="es-ES"/>
              </w:rPr>
              <w:t>Năm thành lập trường (theo quyết định thành lập)</w:t>
            </w:r>
          </w:p>
        </w:tc>
        <w:tc>
          <w:tcPr>
            <w:tcW w:w="2126" w:type="dxa"/>
          </w:tcPr>
          <w:p w14:paraId="04E99E45" w14:textId="56FCD501" w:rsidR="00992D48" w:rsidRDefault="002B2BC9" w:rsidP="005279C3">
            <w:pPr>
              <w:rPr>
                <w:lang w:val="es-ES"/>
              </w:rPr>
            </w:pPr>
            <w:r>
              <w:rPr>
                <w:lang w:val="es-ES"/>
              </w:rPr>
              <w:t>2006</w:t>
            </w:r>
          </w:p>
        </w:tc>
        <w:tc>
          <w:tcPr>
            <w:tcW w:w="283" w:type="dxa"/>
            <w:tcBorders>
              <w:top w:val="nil"/>
              <w:bottom w:val="nil"/>
            </w:tcBorders>
          </w:tcPr>
          <w:p w14:paraId="116978F0" w14:textId="77777777" w:rsidR="00992D48" w:rsidRDefault="00992D48" w:rsidP="005279C3">
            <w:pPr>
              <w:rPr>
                <w:lang w:val="es-ES"/>
              </w:rPr>
            </w:pPr>
          </w:p>
        </w:tc>
        <w:tc>
          <w:tcPr>
            <w:tcW w:w="2694" w:type="dxa"/>
          </w:tcPr>
          <w:p w14:paraId="165147B0" w14:textId="675C8645" w:rsidR="00992D48" w:rsidRDefault="007775FB" w:rsidP="005279C3">
            <w:pPr>
              <w:rPr>
                <w:lang w:val="es-ES"/>
              </w:rPr>
            </w:pPr>
            <w:r>
              <w:rPr>
                <w:lang w:val="es-ES"/>
              </w:rPr>
              <w:t>Số điểm trường</w:t>
            </w:r>
          </w:p>
        </w:tc>
        <w:tc>
          <w:tcPr>
            <w:tcW w:w="2552" w:type="dxa"/>
          </w:tcPr>
          <w:p w14:paraId="4737DCC4" w14:textId="26F9ABF2" w:rsidR="00992D48" w:rsidRDefault="00E456E7" w:rsidP="005279C3">
            <w:pPr>
              <w:rPr>
                <w:lang w:val="es-ES"/>
              </w:rPr>
            </w:pPr>
            <w:r>
              <w:rPr>
                <w:lang w:val="es-ES"/>
              </w:rPr>
              <w:t>1</w:t>
            </w:r>
          </w:p>
        </w:tc>
      </w:tr>
      <w:tr w:rsidR="00F83E9A" w14:paraId="65CA0020" w14:textId="77777777" w:rsidTr="00A62D32">
        <w:tc>
          <w:tcPr>
            <w:tcW w:w="2122" w:type="dxa"/>
          </w:tcPr>
          <w:p w14:paraId="4EF0ACBD" w14:textId="128E1E70" w:rsidR="00F83E9A" w:rsidRPr="00F83E9A" w:rsidRDefault="00F83E9A" w:rsidP="005279C3">
            <w:pPr>
              <w:rPr>
                <w:lang w:val="es-ES"/>
              </w:rPr>
            </w:pPr>
            <w:r w:rsidRPr="00F83E9A">
              <w:t>Công lập</w:t>
            </w:r>
          </w:p>
        </w:tc>
        <w:tc>
          <w:tcPr>
            <w:tcW w:w="2126" w:type="dxa"/>
          </w:tcPr>
          <w:p w14:paraId="021FA86E" w14:textId="2B3AFEFF" w:rsidR="00F83E9A" w:rsidRDefault="00465647" w:rsidP="005279C3">
            <w:pPr>
              <w:rPr>
                <w:lang w:val="es-ES"/>
              </w:rPr>
            </w:pPr>
            <w:r>
              <w:rPr>
                <w:lang w:val="es-ES"/>
              </w:rPr>
              <w:t>x</w:t>
            </w:r>
          </w:p>
        </w:tc>
        <w:tc>
          <w:tcPr>
            <w:tcW w:w="283" w:type="dxa"/>
            <w:tcBorders>
              <w:top w:val="nil"/>
              <w:bottom w:val="nil"/>
            </w:tcBorders>
          </w:tcPr>
          <w:p w14:paraId="138D284E" w14:textId="77777777" w:rsidR="00F83E9A" w:rsidRDefault="00F83E9A" w:rsidP="005279C3">
            <w:pPr>
              <w:rPr>
                <w:lang w:val="es-ES"/>
              </w:rPr>
            </w:pPr>
          </w:p>
        </w:tc>
        <w:tc>
          <w:tcPr>
            <w:tcW w:w="2694" w:type="dxa"/>
          </w:tcPr>
          <w:p w14:paraId="294FEF7D" w14:textId="4BF012CB" w:rsidR="00F83E9A" w:rsidRDefault="00C429E0" w:rsidP="005279C3">
            <w:pPr>
              <w:rPr>
                <w:lang w:val="es-ES"/>
              </w:rPr>
            </w:pPr>
            <w:r w:rsidRPr="00C429E0">
              <w:t>Loại hình</w:t>
            </w:r>
          </w:p>
        </w:tc>
        <w:tc>
          <w:tcPr>
            <w:tcW w:w="2552" w:type="dxa"/>
          </w:tcPr>
          <w:p w14:paraId="7AA34CE6" w14:textId="64DF6DD4" w:rsidR="00E478A8" w:rsidRDefault="00E478A8" w:rsidP="005279C3">
            <w:pPr>
              <w:rPr>
                <w:lang w:val="es-ES"/>
              </w:rPr>
            </w:pPr>
            <w:r>
              <w:rPr>
                <w:lang w:val="es-ES"/>
              </w:rPr>
              <w:t>1</w:t>
            </w:r>
          </w:p>
        </w:tc>
      </w:tr>
      <w:tr w:rsidR="00465647" w14:paraId="113537DD" w14:textId="77777777" w:rsidTr="00A62D32">
        <w:tc>
          <w:tcPr>
            <w:tcW w:w="2122" w:type="dxa"/>
          </w:tcPr>
          <w:p w14:paraId="6D53E7E6" w14:textId="676C7E66" w:rsidR="00465647" w:rsidRPr="00F83E9A" w:rsidRDefault="00465647" w:rsidP="00465647">
            <w:r w:rsidRPr="00B47BBC">
              <w:t>Tư thục</w:t>
            </w:r>
          </w:p>
        </w:tc>
        <w:tc>
          <w:tcPr>
            <w:tcW w:w="2126" w:type="dxa"/>
          </w:tcPr>
          <w:p w14:paraId="46F46096" w14:textId="1B47FA0F" w:rsidR="00465647" w:rsidRDefault="00465647" w:rsidP="00465647">
            <w:pPr>
              <w:rPr>
                <w:lang w:val="es-ES"/>
              </w:rPr>
            </w:pPr>
            <w:r>
              <w:rPr>
                <w:lang w:val="es-ES"/>
              </w:rPr>
              <w:t>Không</w:t>
            </w:r>
          </w:p>
        </w:tc>
        <w:tc>
          <w:tcPr>
            <w:tcW w:w="283" w:type="dxa"/>
            <w:tcBorders>
              <w:top w:val="nil"/>
              <w:bottom w:val="nil"/>
            </w:tcBorders>
          </w:tcPr>
          <w:p w14:paraId="282A220D" w14:textId="77777777" w:rsidR="00465647" w:rsidRDefault="00465647" w:rsidP="00465647">
            <w:pPr>
              <w:rPr>
                <w:lang w:val="es-ES"/>
              </w:rPr>
            </w:pPr>
          </w:p>
        </w:tc>
        <w:tc>
          <w:tcPr>
            <w:tcW w:w="2694" w:type="dxa"/>
          </w:tcPr>
          <w:p w14:paraId="7369121A" w14:textId="529A3D6C" w:rsidR="00465647" w:rsidRDefault="00465647" w:rsidP="00465647">
            <w:pPr>
              <w:rPr>
                <w:lang w:val="es-ES"/>
              </w:rPr>
            </w:pPr>
            <w:r w:rsidRPr="00B47BBC">
              <w:t>Thuộc vùng khó khăn</w:t>
            </w:r>
          </w:p>
        </w:tc>
        <w:tc>
          <w:tcPr>
            <w:tcW w:w="2552" w:type="dxa"/>
          </w:tcPr>
          <w:p w14:paraId="20E8774B" w14:textId="4EE4D81D" w:rsidR="00465647" w:rsidRDefault="00465647" w:rsidP="00465647">
            <w:pPr>
              <w:rPr>
                <w:lang w:val="es-ES"/>
              </w:rPr>
            </w:pPr>
            <w:r>
              <w:rPr>
                <w:lang w:val="es-ES"/>
              </w:rPr>
              <w:t>Không</w:t>
            </w:r>
          </w:p>
        </w:tc>
      </w:tr>
      <w:tr w:rsidR="00465647" w:rsidRPr="00F01B49" w14:paraId="187D7D6E" w14:textId="77777777" w:rsidTr="00A62D32">
        <w:tc>
          <w:tcPr>
            <w:tcW w:w="2122" w:type="dxa"/>
          </w:tcPr>
          <w:p w14:paraId="60859330" w14:textId="5226B2CA" w:rsidR="00465647" w:rsidRPr="00F526E8" w:rsidRDefault="00465647" w:rsidP="00465647">
            <w:pPr>
              <w:rPr>
                <w:lang w:val="es-ES"/>
              </w:rPr>
            </w:pPr>
            <w:r w:rsidRPr="001C6DC5">
              <w:t>Trường chuyên biệt</w:t>
            </w:r>
          </w:p>
        </w:tc>
        <w:tc>
          <w:tcPr>
            <w:tcW w:w="2126" w:type="dxa"/>
          </w:tcPr>
          <w:p w14:paraId="7F6C9185" w14:textId="3E8A1804" w:rsidR="00465647" w:rsidRDefault="00465647" w:rsidP="00465647">
            <w:pPr>
              <w:rPr>
                <w:lang w:val="es-ES"/>
              </w:rPr>
            </w:pPr>
            <w:r>
              <w:rPr>
                <w:lang w:val="es-ES"/>
              </w:rPr>
              <w:t>Không</w:t>
            </w:r>
          </w:p>
        </w:tc>
        <w:tc>
          <w:tcPr>
            <w:tcW w:w="283" w:type="dxa"/>
            <w:tcBorders>
              <w:top w:val="nil"/>
              <w:bottom w:val="nil"/>
            </w:tcBorders>
          </w:tcPr>
          <w:p w14:paraId="0317898A" w14:textId="77777777" w:rsidR="00465647" w:rsidRDefault="00465647" w:rsidP="00465647">
            <w:pPr>
              <w:rPr>
                <w:lang w:val="es-ES"/>
              </w:rPr>
            </w:pPr>
          </w:p>
        </w:tc>
        <w:tc>
          <w:tcPr>
            <w:tcW w:w="2694" w:type="dxa"/>
          </w:tcPr>
          <w:p w14:paraId="39042E1A" w14:textId="699D3F5C" w:rsidR="00465647" w:rsidRPr="006B53E3" w:rsidRDefault="00465647" w:rsidP="00465647">
            <w:pPr>
              <w:rPr>
                <w:lang w:val="es-ES"/>
              </w:rPr>
            </w:pPr>
            <w:r w:rsidRPr="006B53E3">
              <w:rPr>
                <w:lang w:val="es-ES"/>
              </w:rPr>
              <w:t>Thuộc vùng đặc biệt khó khăn</w:t>
            </w:r>
          </w:p>
        </w:tc>
        <w:tc>
          <w:tcPr>
            <w:tcW w:w="2552" w:type="dxa"/>
          </w:tcPr>
          <w:p w14:paraId="70697369" w14:textId="6738D325" w:rsidR="00465647" w:rsidRDefault="00465647" w:rsidP="00465647">
            <w:pPr>
              <w:rPr>
                <w:lang w:val="es-ES"/>
              </w:rPr>
            </w:pPr>
            <w:r>
              <w:rPr>
                <w:lang w:val="es-ES"/>
              </w:rPr>
              <w:t>Không</w:t>
            </w:r>
          </w:p>
        </w:tc>
      </w:tr>
      <w:tr w:rsidR="00964C8B" w:rsidRPr="00F01B49" w14:paraId="0A96885A" w14:textId="77777777" w:rsidTr="00A62D32">
        <w:tc>
          <w:tcPr>
            <w:tcW w:w="2122" w:type="dxa"/>
          </w:tcPr>
          <w:p w14:paraId="5D7D74C1" w14:textId="5A62C98D" w:rsidR="00964C8B" w:rsidRPr="001C6DC5" w:rsidRDefault="00964C8B" w:rsidP="00964C8B">
            <w:pPr>
              <w:rPr>
                <w:lang w:val="es-ES"/>
              </w:rPr>
            </w:pPr>
            <w:r w:rsidRPr="001C6DC5">
              <w:rPr>
                <w:lang w:val="es-ES"/>
              </w:rPr>
              <w:t>Trường liên kết với nước ngoài</w:t>
            </w:r>
          </w:p>
        </w:tc>
        <w:tc>
          <w:tcPr>
            <w:tcW w:w="2126" w:type="dxa"/>
          </w:tcPr>
          <w:p w14:paraId="30F50201" w14:textId="20EEB5CD" w:rsidR="00964C8B" w:rsidRDefault="00964C8B" w:rsidP="00964C8B">
            <w:pPr>
              <w:rPr>
                <w:lang w:val="es-ES"/>
              </w:rPr>
            </w:pPr>
            <w:r>
              <w:rPr>
                <w:lang w:val="es-ES"/>
              </w:rPr>
              <w:t>Không</w:t>
            </w:r>
          </w:p>
        </w:tc>
        <w:tc>
          <w:tcPr>
            <w:tcW w:w="283" w:type="dxa"/>
            <w:tcBorders>
              <w:top w:val="nil"/>
              <w:bottom w:val="nil"/>
            </w:tcBorders>
          </w:tcPr>
          <w:p w14:paraId="425ABDCD" w14:textId="77777777" w:rsidR="00964C8B" w:rsidRDefault="00964C8B" w:rsidP="00964C8B">
            <w:pPr>
              <w:rPr>
                <w:lang w:val="es-ES"/>
              </w:rPr>
            </w:pPr>
          </w:p>
        </w:tc>
        <w:tc>
          <w:tcPr>
            <w:tcW w:w="2694" w:type="dxa"/>
          </w:tcPr>
          <w:p w14:paraId="2E30285B" w14:textId="77777777" w:rsidR="00964C8B" w:rsidRDefault="00964C8B" w:rsidP="00964C8B">
            <w:pPr>
              <w:rPr>
                <w:lang w:val="es-ES"/>
              </w:rPr>
            </w:pPr>
          </w:p>
        </w:tc>
        <w:tc>
          <w:tcPr>
            <w:tcW w:w="2552" w:type="dxa"/>
          </w:tcPr>
          <w:p w14:paraId="0888FE75" w14:textId="77777777" w:rsidR="00964C8B" w:rsidRDefault="00964C8B" w:rsidP="00964C8B">
            <w:pPr>
              <w:rPr>
                <w:lang w:val="es-ES"/>
              </w:rPr>
            </w:pPr>
          </w:p>
        </w:tc>
      </w:tr>
    </w:tbl>
    <w:p w14:paraId="2C8E1B3B" w14:textId="331027F1" w:rsidR="00214822" w:rsidRDefault="00214822" w:rsidP="00214822">
      <w:pPr>
        <w:ind w:firstLine="720"/>
        <w:jc w:val="both"/>
        <w:rPr>
          <w:lang w:val="es-ES"/>
        </w:rPr>
      </w:pPr>
      <w:r w:rsidRPr="00214822">
        <w:rPr>
          <w:lang w:val="es-ES"/>
        </w:rPr>
        <w:t xml:space="preserve">Hội đồng trường được thành lập theo Quyết định số </w:t>
      </w:r>
      <w:r>
        <w:rPr>
          <w:lang w:val="es-ES"/>
        </w:rPr>
        <w:t xml:space="preserve">  </w:t>
      </w:r>
      <w:r w:rsidRPr="00214822">
        <w:rPr>
          <w:lang w:val="es-ES"/>
        </w:rPr>
        <w:t>/ QĐ- UBND ngày tháng  năm 202</w:t>
      </w:r>
      <w:r>
        <w:rPr>
          <w:lang w:val="es-ES"/>
        </w:rPr>
        <w:t>4</w:t>
      </w:r>
      <w:r w:rsidRPr="00214822">
        <w:rPr>
          <w:lang w:val="es-ES"/>
        </w:rPr>
        <w:t xml:space="preserve"> của Ủy Ban Nhân dân huyện </w:t>
      </w:r>
      <w:r>
        <w:rPr>
          <w:lang w:val="es-ES"/>
        </w:rPr>
        <w:t>Tam Nông</w:t>
      </w:r>
      <w:r w:rsidRPr="00214822">
        <w:rPr>
          <w:lang w:val="es-ES"/>
        </w:rPr>
        <w:t xml:space="preserve"> về việc thành lập Hội đồng trường </w:t>
      </w:r>
      <w:r>
        <w:rPr>
          <w:lang w:val="es-ES"/>
        </w:rPr>
        <w:t>m</w:t>
      </w:r>
      <w:r w:rsidRPr="00214822">
        <w:rPr>
          <w:lang w:val="es-ES"/>
        </w:rPr>
        <w:t xml:space="preserve">ầm non </w:t>
      </w:r>
      <w:r>
        <w:rPr>
          <w:lang w:val="es-ES"/>
        </w:rPr>
        <w:t>Sen hồng</w:t>
      </w:r>
      <w:r w:rsidRPr="00214822">
        <w:rPr>
          <w:lang w:val="es-ES"/>
        </w:rPr>
        <w:t xml:space="preserve"> nhiệm kỳ 2021- 2026; </w:t>
      </w:r>
    </w:p>
    <w:p w14:paraId="2865FDD2" w14:textId="77777777" w:rsidR="00214822" w:rsidRPr="002A0A1C" w:rsidRDefault="00214822" w:rsidP="0024394D">
      <w:pPr>
        <w:rPr>
          <w:b/>
          <w:bCs/>
          <w:lang w:val="es-ES"/>
        </w:rPr>
      </w:pPr>
      <w:r w:rsidRPr="002A0A1C">
        <w:rPr>
          <w:b/>
          <w:bCs/>
          <w:lang w:val="es-ES"/>
        </w:rPr>
        <w:t>II. ĐỘI NGŨ NHÀ GIÁO, CÁN BỘ QUẢN LÝ VÀ NHÂN VIÊN</w:t>
      </w:r>
    </w:p>
    <w:tbl>
      <w:tblPr>
        <w:tblStyle w:val="TableGrid"/>
        <w:tblW w:w="9351" w:type="dxa"/>
        <w:tblLook w:val="04A0" w:firstRow="1" w:lastRow="0" w:firstColumn="1" w:lastColumn="0" w:noHBand="0" w:noVBand="1"/>
      </w:tblPr>
      <w:tblGrid>
        <w:gridCol w:w="1867"/>
        <w:gridCol w:w="1092"/>
        <w:gridCol w:w="580"/>
        <w:gridCol w:w="1077"/>
        <w:gridCol w:w="1102"/>
        <w:gridCol w:w="885"/>
        <w:gridCol w:w="885"/>
        <w:gridCol w:w="1863"/>
      </w:tblGrid>
      <w:tr w:rsidR="00196158" w14:paraId="7E3E7C68" w14:textId="77777777" w:rsidTr="00415CB5">
        <w:tc>
          <w:tcPr>
            <w:tcW w:w="1867" w:type="dxa"/>
            <w:vMerge w:val="restart"/>
            <w:vAlign w:val="center"/>
          </w:tcPr>
          <w:p w14:paraId="1AD3E5D2" w14:textId="77777777" w:rsidR="00196158" w:rsidRDefault="00196158" w:rsidP="00196158">
            <w:pPr>
              <w:jc w:val="center"/>
              <w:rPr>
                <w:lang w:val="es-ES"/>
              </w:rPr>
            </w:pPr>
          </w:p>
        </w:tc>
        <w:tc>
          <w:tcPr>
            <w:tcW w:w="1092" w:type="dxa"/>
            <w:vMerge w:val="restart"/>
            <w:vAlign w:val="center"/>
          </w:tcPr>
          <w:p w14:paraId="4E24726B" w14:textId="57764098" w:rsidR="00196158" w:rsidRDefault="00196158" w:rsidP="00196158">
            <w:pPr>
              <w:jc w:val="center"/>
              <w:rPr>
                <w:lang w:val="es-ES"/>
              </w:rPr>
            </w:pPr>
            <w:r w:rsidRPr="00895A7E">
              <w:t>Tổng số</w:t>
            </w:r>
          </w:p>
        </w:tc>
        <w:tc>
          <w:tcPr>
            <w:tcW w:w="580" w:type="dxa"/>
            <w:vMerge w:val="restart"/>
            <w:vAlign w:val="center"/>
          </w:tcPr>
          <w:p w14:paraId="6746577F" w14:textId="350CE94C" w:rsidR="00196158" w:rsidRDefault="00196158" w:rsidP="00196158">
            <w:pPr>
              <w:jc w:val="center"/>
              <w:rPr>
                <w:lang w:val="es-ES"/>
              </w:rPr>
            </w:pPr>
            <w:r w:rsidRPr="00895A7E">
              <w:t>Nữ</w:t>
            </w:r>
          </w:p>
        </w:tc>
        <w:tc>
          <w:tcPr>
            <w:tcW w:w="1077" w:type="dxa"/>
            <w:vMerge w:val="restart"/>
            <w:vAlign w:val="center"/>
          </w:tcPr>
          <w:p w14:paraId="1097A12B" w14:textId="064CF2C7" w:rsidR="00196158" w:rsidRDefault="00196158" w:rsidP="00196158">
            <w:pPr>
              <w:jc w:val="center"/>
              <w:rPr>
                <w:lang w:val="es-ES"/>
              </w:rPr>
            </w:pPr>
            <w:r>
              <w:rPr>
                <w:lang w:val="es-ES"/>
              </w:rPr>
              <w:t>Dân tộc</w:t>
            </w:r>
          </w:p>
        </w:tc>
        <w:tc>
          <w:tcPr>
            <w:tcW w:w="2872" w:type="dxa"/>
            <w:gridSpan w:val="3"/>
            <w:vAlign w:val="center"/>
          </w:tcPr>
          <w:p w14:paraId="75CF4E6B" w14:textId="2E862C0C" w:rsidR="00196158" w:rsidRDefault="00196158" w:rsidP="00196158">
            <w:pPr>
              <w:jc w:val="center"/>
              <w:rPr>
                <w:lang w:val="es-ES"/>
              </w:rPr>
            </w:pPr>
            <w:r w:rsidRPr="004F58C6">
              <w:t>Trình độ đào tạo</w:t>
            </w:r>
          </w:p>
        </w:tc>
        <w:tc>
          <w:tcPr>
            <w:tcW w:w="1863" w:type="dxa"/>
            <w:vMerge w:val="restart"/>
            <w:vAlign w:val="center"/>
          </w:tcPr>
          <w:p w14:paraId="2D004407" w14:textId="119CCDDA" w:rsidR="00196158" w:rsidRDefault="00196158" w:rsidP="00196158">
            <w:pPr>
              <w:jc w:val="center"/>
              <w:rPr>
                <w:lang w:val="es-ES"/>
              </w:rPr>
            </w:pPr>
            <w:r>
              <w:rPr>
                <w:lang w:val="es-ES"/>
              </w:rPr>
              <w:t>Ghi chú</w:t>
            </w:r>
          </w:p>
        </w:tc>
      </w:tr>
      <w:tr w:rsidR="00196158" w14:paraId="49D2B1EA" w14:textId="77777777" w:rsidTr="00415CB5">
        <w:tc>
          <w:tcPr>
            <w:tcW w:w="1867" w:type="dxa"/>
            <w:vMerge/>
            <w:vAlign w:val="center"/>
          </w:tcPr>
          <w:p w14:paraId="3E37A701" w14:textId="77777777" w:rsidR="00196158" w:rsidRDefault="00196158" w:rsidP="00196158">
            <w:pPr>
              <w:jc w:val="center"/>
              <w:rPr>
                <w:lang w:val="es-ES"/>
              </w:rPr>
            </w:pPr>
          </w:p>
        </w:tc>
        <w:tc>
          <w:tcPr>
            <w:tcW w:w="1092" w:type="dxa"/>
            <w:vMerge/>
            <w:vAlign w:val="center"/>
          </w:tcPr>
          <w:p w14:paraId="780EA9B3" w14:textId="19315C4B" w:rsidR="00196158" w:rsidRDefault="00196158" w:rsidP="00196158">
            <w:pPr>
              <w:jc w:val="center"/>
              <w:rPr>
                <w:lang w:val="es-ES"/>
              </w:rPr>
            </w:pPr>
          </w:p>
        </w:tc>
        <w:tc>
          <w:tcPr>
            <w:tcW w:w="580" w:type="dxa"/>
            <w:vMerge/>
            <w:vAlign w:val="center"/>
          </w:tcPr>
          <w:p w14:paraId="65913E26" w14:textId="53EBC9AA" w:rsidR="00196158" w:rsidRDefault="00196158" w:rsidP="00196158">
            <w:pPr>
              <w:jc w:val="center"/>
              <w:rPr>
                <w:lang w:val="es-ES"/>
              </w:rPr>
            </w:pPr>
          </w:p>
        </w:tc>
        <w:tc>
          <w:tcPr>
            <w:tcW w:w="1077" w:type="dxa"/>
            <w:vMerge/>
            <w:vAlign w:val="center"/>
          </w:tcPr>
          <w:p w14:paraId="100A170B" w14:textId="77B5DE7F" w:rsidR="00196158" w:rsidRDefault="00196158" w:rsidP="00196158">
            <w:pPr>
              <w:jc w:val="center"/>
              <w:rPr>
                <w:lang w:val="es-ES"/>
              </w:rPr>
            </w:pPr>
          </w:p>
        </w:tc>
        <w:tc>
          <w:tcPr>
            <w:tcW w:w="1102" w:type="dxa"/>
            <w:vAlign w:val="center"/>
          </w:tcPr>
          <w:p w14:paraId="6E22AF4D" w14:textId="60FE4DFF" w:rsidR="00196158" w:rsidRDefault="00196158" w:rsidP="00196158">
            <w:pPr>
              <w:jc w:val="center"/>
              <w:rPr>
                <w:lang w:val="es-ES"/>
              </w:rPr>
            </w:pPr>
            <w:r>
              <w:rPr>
                <w:lang w:val="es-ES"/>
              </w:rPr>
              <w:t>Chưa đạt chuẩn</w:t>
            </w:r>
          </w:p>
        </w:tc>
        <w:tc>
          <w:tcPr>
            <w:tcW w:w="885" w:type="dxa"/>
            <w:vAlign w:val="center"/>
          </w:tcPr>
          <w:p w14:paraId="43AC008D" w14:textId="42645245" w:rsidR="00196158" w:rsidRDefault="00196158" w:rsidP="00196158">
            <w:pPr>
              <w:jc w:val="center"/>
              <w:rPr>
                <w:lang w:val="es-ES"/>
              </w:rPr>
            </w:pPr>
            <w:r>
              <w:rPr>
                <w:lang w:val="es-ES"/>
              </w:rPr>
              <w:t>Đạt chuẩn</w:t>
            </w:r>
          </w:p>
        </w:tc>
        <w:tc>
          <w:tcPr>
            <w:tcW w:w="885" w:type="dxa"/>
            <w:vAlign w:val="center"/>
          </w:tcPr>
          <w:p w14:paraId="389E0A7F" w14:textId="351B5E21" w:rsidR="00196158" w:rsidRDefault="00196158" w:rsidP="00196158">
            <w:pPr>
              <w:jc w:val="center"/>
              <w:rPr>
                <w:lang w:val="es-ES"/>
              </w:rPr>
            </w:pPr>
            <w:r>
              <w:rPr>
                <w:lang w:val="es-ES"/>
              </w:rPr>
              <w:t>Trên chuẩn</w:t>
            </w:r>
          </w:p>
        </w:tc>
        <w:tc>
          <w:tcPr>
            <w:tcW w:w="1863" w:type="dxa"/>
            <w:vMerge/>
            <w:vAlign w:val="center"/>
          </w:tcPr>
          <w:p w14:paraId="22058BD8" w14:textId="77777777" w:rsidR="00196158" w:rsidRDefault="00196158" w:rsidP="00196158">
            <w:pPr>
              <w:jc w:val="center"/>
              <w:rPr>
                <w:lang w:val="es-ES"/>
              </w:rPr>
            </w:pPr>
          </w:p>
        </w:tc>
      </w:tr>
      <w:tr w:rsidR="00AD011A" w14:paraId="33AC3C06" w14:textId="77777777" w:rsidTr="00415CB5">
        <w:tc>
          <w:tcPr>
            <w:tcW w:w="1867" w:type="dxa"/>
            <w:vAlign w:val="center"/>
          </w:tcPr>
          <w:p w14:paraId="33002CAF" w14:textId="338FEEE7" w:rsidR="00AD011A" w:rsidRDefault="00AD011A" w:rsidP="00AD011A">
            <w:pPr>
              <w:jc w:val="center"/>
              <w:rPr>
                <w:lang w:val="es-ES"/>
              </w:rPr>
            </w:pPr>
            <w:r>
              <w:rPr>
                <w:lang w:val="es-ES"/>
              </w:rPr>
              <w:t>Hiệu trưởng</w:t>
            </w:r>
          </w:p>
        </w:tc>
        <w:tc>
          <w:tcPr>
            <w:tcW w:w="1092" w:type="dxa"/>
            <w:vAlign w:val="center"/>
          </w:tcPr>
          <w:p w14:paraId="28BF04C6" w14:textId="24BA17D4" w:rsidR="00AD011A" w:rsidRDefault="00AD011A" w:rsidP="001B5134">
            <w:pPr>
              <w:jc w:val="center"/>
              <w:rPr>
                <w:lang w:val="es-ES"/>
              </w:rPr>
            </w:pPr>
            <w:r>
              <w:rPr>
                <w:lang w:val="es-ES"/>
              </w:rPr>
              <w:t>1</w:t>
            </w:r>
          </w:p>
        </w:tc>
        <w:tc>
          <w:tcPr>
            <w:tcW w:w="580" w:type="dxa"/>
            <w:vAlign w:val="center"/>
          </w:tcPr>
          <w:p w14:paraId="4326F98B" w14:textId="17422E56" w:rsidR="00AD011A" w:rsidRDefault="00AD011A" w:rsidP="001B5134">
            <w:pPr>
              <w:jc w:val="center"/>
              <w:rPr>
                <w:lang w:val="es-ES"/>
              </w:rPr>
            </w:pPr>
            <w:r>
              <w:rPr>
                <w:lang w:val="es-ES"/>
              </w:rPr>
              <w:t>1</w:t>
            </w:r>
          </w:p>
        </w:tc>
        <w:tc>
          <w:tcPr>
            <w:tcW w:w="1077" w:type="dxa"/>
            <w:vAlign w:val="center"/>
          </w:tcPr>
          <w:p w14:paraId="49402CA0" w14:textId="72CD52EB" w:rsidR="00AD011A" w:rsidRDefault="00AD011A" w:rsidP="001B5134">
            <w:pPr>
              <w:jc w:val="center"/>
              <w:rPr>
                <w:lang w:val="es-ES"/>
              </w:rPr>
            </w:pPr>
            <w:r>
              <w:rPr>
                <w:lang w:val="es-ES"/>
              </w:rPr>
              <w:t>0</w:t>
            </w:r>
          </w:p>
        </w:tc>
        <w:tc>
          <w:tcPr>
            <w:tcW w:w="1102" w:type="dxa"/>
          </w:tcPr>
          <w:p w14:paraId="3DFCDBE1" w14:textId="3333929C" w:rsidR="00AD011A" w:rsidRDefault="00AD011A" w:rsidP="001B5134">
            <w:pPr>
              <w:jc w:val="center"/>
              <w:rPr>
                <w:lang w:val="es-ES"/>
              </w:rPr>
            </w:pPr>
            <w:r w:rsidRPr="00416F54">
              <w:rPr>
                <w:lang w:val="es-ES"/>
              </w:rPr>
              <w:t>0</w:t>
            </w:r>
          </w:p>
        </w:tc>
        <w:tc>
          <w:tcPr>
            <w:tcW w:w="885" w:type="dxa"/>
            <w:vAlign w:val="center"/>
          </w:tcPr>
          <w:p w14:paraId="288C13D7" w14:textId="77777777" w:rsidR="00AD011A" w:rsidRDefault="00AD011A" w:rsidP="001B5134">
            <w:pPr>
              <w:jc w:val="center"/>
              <w:rPr>
                <w:lang w:val="es-ES"/>
              </w:rPr>
            </w:pPr>
          </w:p>
        </w:tc>
        <w:tc>
          <w:tcPr>
            <w:tcW w:w="885" w:type="dxa"/>
            <w:vAlign w:val="center"/>
          </w:tcPr>
          <w:p w14:paraId="20E1F56D" w14:textId="043E83A5" w:rsidR="00AD011A" w:rsidRDefault="00AD011A" w:rsidP="001B5134">
            <w:pPr>
              <w:jc w:val="center"/>
              <w:rPr>
                <w:lang w:val="es-ES"/>
              </w:rPr>
            </w:pPr>
            <w:r>
              <w:rPr>
                <w:lang w:val="es-ES"/>
              </w:rPr>
              <w:t>1</w:t>
            </w:r>
          </w:p>
        </w:tc>
        <w:tc>
          <w:tcPr>
            <w:tcW w:w="1863" w:type="dxa"/>
            <w:vAlign w:val="center"/>
          </w:tcPr>
          <w:p w14:paraId="179113AB" w14:textId="77777777" w:rsidR="00AD011A" w:rsidRDefault="00AD011A" w:rsidP="001B5134">
            <w:pPr>
              <w:jc w:val="center"/>
              <w:rPr>
                <w:lang w:val="es-ES"/>
              </w:rPr>
            </w:pPr>
          </w:p>
        </w:tc>
      </w:tr>
      <w:tr w:rsidR="00AD011A" w14:paraId="260B3953" w14:textId="77777777" w:rsidTr="00415CB5">
        <w:tc>
          <w:tcPr>
            <w:tcW w:w="1867" w:type="dxa"/>
          </w:tcPr>
          <w:p w14:paraId="71876ECB" w14:textId="515E3C41" w:rsidR="00AD011A" w:rsidRDefault="00AD011A" w:rsidP="00AD011A">
            <w:pPr>
              <w:rPr>
                <w:lang w:val="es-ES"/>
              </w:rPr>
            </w:pPr>
            <w:r>
              <w:rPr>
                <w:lang w:val="es-ES"/>
              </w:rPr>
              <w:t>P. Hiệu trưởng</w:t>
            </w:r>
          </w:p>
        </w:tc>
        <w:tc>
          <w:tcPr>
            <w:tcW w:w="1092" w:type="dxa"/>
          </w:tcPr>
          <w:p w14:paraId="73B25FEC" w14:textId="1230E447" w:rsidR="00AD011A" w:rsidRDefault="00AD011A" w:rsidP="001B5134">
            <w:pPr>
              <w:jc w:val="center"/>
              <w:rPr>
                <w:lang w:val="es-ES"/>
              </w:rPr>
            </w:pPr>
            <w:r>
              <w:rPr>
                <w:lang w:val="es-ES"/>
              </w:rPr>
              <w:t>1</w:t>
            </w:r>
          </w:p>
        </w:tc>
        <w:tc>
          <w:tcPr>
            <w:tcW w:w="580" w:type="dxa"/>
          </w:tcPr>
          <w:p w14:paraId="1D16DC72" w14:textId="60F86033" w:rsidR="00AD011A" w:rsidRDefault="00AD011A" w:rsidP="001B5134">
            <w:pPr>
              <w:jc w:val="center"/>
              <w:rPr>
                <w:lang w:val="es-ES"/>
              </w:rPr>
            </w:pPr>
            <w:r>
              <w:rPr>
                <w:lang w:val="es-ES"/>
              </w:rPr>
              <w:t>1</w:t>
            </w:r>
          </w:p>
        </w:tc>
        <w:tc>
          <w:tcPr>
            <w:tcW w:w="1077" w:type="dxa"/>
          </w:tcPr>
          <w:p w14:paraId="1113B0B2" w14:textId="68B89EB5" w:rsidR="00AD011A" w:rsidRDefault="00AD011A" w:rsidP="001B5134">
            <w:pPr>
              <w:jc w:val="center"/>
              <w:rPr>
                <w:lang w:val="es-ES"/>
              </w:rPr>
            </w:pPr>
            <w:r w:rsidRPr="00416F54">
              <w:rPr>
                <w:lang w:val="es-ES"/>
              </w:rPr>
              <w:t>0</w:t>
            </w:r>
          </w:p>
        </w:tc>
        <w:tc>
          <w:tcPr>
            <w:tcW w:w="1102" w:type="dxa"/>
          </w:tcPr>
          <w:p w14:paraId="3B6E67BE" w14:textId="5C8C38D2" w:rsidR="00AD011A" w:rsidRDefault="00AD011A" w:rsidP="001B5134">
            <w:pPr>
              <w:jc w:val="center"/>
              <w:rPr>
                <w:lang w:val="es-ES"/>
              </w:rPr>
            </w:pPr>
            <w:r w:rsidRPr="00416F54">
              <w:rPr>
                <w:lang w:val="es-ES"/>
              </w:rPr>
              <w:t>0</w:t>
            </w:r>
          </w:p>
        </w:tc>
        <w:tc>
          <w:tcPr>
            <w:tcW w:w="885" w:type="dxa"/>
          </w:tcPr>
          <w:p w14:paraId="158EBE04" w14:textId="77777777" w:rsidR="00AD011A" w:rsidRDefault="00AD011A" w:rsidP="001B5134">
            <w:pPr>
              <w:jc w:val="center"/>
              <w:rPr>
                <w:lang w:val="es-ES"/>
              </w:rPr>
            </w:pPr>
          </w:p>
        </w:tc>
        <w:tc>
          <w:tcPr>
            <w:tcW w:w="885" w:type="dxa"/>
          </w:tcPr>
          <w:p w14:paraId="201C58B3" w14:textId="6D4D10DA" w:rsidR="00AD011A" w:rsidRDefault="00AD011A" w:rsidP="001B5134">
            <w:pPr>
              <w:jc w:val="center"/>
              <w:rPr>
                <w:lang w:val="es-ES"/>
              </w:rPr>
            </w:pPr>
            <w:r>
              <w:rPr>
                <w:lang w:val="es-ES"/>
              </w:rPr>
              <w:t>1</w:t>
            </w:r>
          </w:p>
        </w:tc>
        <w:tc>
          <w:tcPr>
            <w:tcW w:w="1863" w:type="dxa"/>
          </w:tcPr>
          <w:p w14:paraId="7A839C2C" w14:textId="77777777" w:rsidR="00AD011A" w:rsidRDefault="00AD011A" w:rsidP="001B5134">
            <w:pPr>
              <w:jc w:val="center"/>
              <w:rPr>
                <w:lang w:val="es-ES"/>
              </w:rPr>
            </w:pPr>
          </w:p>
        </w:tc>
      </w:tr>
      <w:tr w:rsidR="00AD011A" w14:paraId="71F2EE8E" w14:textId="77777777" w:rsidTr="00415CB5">
        <w:tc>
          <w:tcPr>
            <w:tcW w:w="1867" w:type="dxa"/>
          </w:tcPr>
          <w:p w14:paraId="17A2EA04" w14:textId="5FA0E5B9" w:rsidR="00AD011A" w:rsidRDefault="00AD011A" w:rsidP="00AD011A">
            <w:pPr>
              <w:rPr>
                <w:lang w:val="es-ES"/>
              </w:rPr>
            </w:pPr>
            <w:r>
              <w:rPr>
                <w:lang w:val="es-ES"/>
              </w:rPr>
              <w:t>Giáo viên</w:t>
            </w:r>
          </w:p>
        </w:tc>
        <w:tc>
          <w:tcPr>
            <w:tcW w:w="1092" w:type="dxa"/>
          </w:tcPr>
          <w:p w14:paraId="5FF84C28" w14:textId="68ED484F" w:rsidR="00AD011A" w:rsidRDefault="00AD011A" w:rsidP="001B5134">
            <w:pPr>
              <w:jc w:val="center"/>
              <w:rPr>
                <w:lang w:val="es-ES"/>
              </w:rPr>
            </w:pPr>
            <w:r>
              <w:rPr>
                <w:lang w:val="es-ES"/>
              </w:rPr>
              <w:t>12</w:t>
            </w:r>
          </w:p>
        </w:tc>
        <w:tc>
          <w:tcPr>
            <w:tcW w:w="580" w:type="dxa"/>
          </w:tcPr>
          <w:p w14:paraId="538E76EB" w14:textId="1E382CEB" w:rsidR="00AD011A" w:rsidRDefault="00AD011A" w:rsidP="001B5134">
            <w:pPr>
              <w:jc w:val="center"/>
              <w:rPr>
                <w:lang w:val="es-ES"/>
              </w:rPr>
            </w:pPr>
            <w:r>
              <w:rPr>
                <w:lang w:val="es-ES"/>
              </w:rPr>
              <w:t>12</w:t>
            </w:r>
          </w:p>
        </w:tc>
        <w:tc>
          <w:tcPr>
            <w:tcW w:w="1077" w:type="dxa"/>
          </w:tcPr>
          <w:p w14:paraId="1B74EDCA" w14:textId="538EA9F8" w:rsidR="00AD011A" w:rsidRDefault="00AD011A" w:rsidP="001B5134">
            <w:pPr>
              <w:jc w:val="center"/>
              <w:rPr>
                <w:lang w:val="es-ES"/>
              </w:rPr>
            </w:pPr>
            <w:r w:rsidRPr="00416F54">
              <w:rPr>
                <w:lang w:val="es-ES"/>
              </w:rPr>
              <w:t>0</w:t>
            </w:r>
          </w:p>
        </w:tc>
        <w:tc>
          <w:tcPr>
            <w:tcW w:w="1102" w:type="dxa"/>
          </w:tcPr>
          <w:p w14:paraId="6FD31EBE" w14:textId="0A6CBB71" w:rsidR="00AD011A" w:rsidRDefault="00AD011A" w:rsidP="001B5134">
            <w:pPr>
              <w:jc w:val="center"/>
              <w:rPr>
                <w:lang w:val="es-ES"/>
              </w:rPr>
            </w:pPr>
            <w:r w:rsidRPr="00416F54">
              <w:rPr>
                <w:lang w:val="es-ES"/>
              </w:rPr>
              <w:t>0</w:t>
            </w:r>
          </w:p>
        </w:tc>
        <w:tc>
          <w:tcPr>
            <w:tcW w:w="885" w:type="dxa"/>
          </w:tcPr>
          <w:p w14:paraId="114F605A" w14:textId="65A5C369" w:rsidR="00AD011A" w:rsidRDefault="00263AF0" w:rsidP="001B5134">
            <w:pPr>
              <w:jc w:val="center"/>
              <w:rPr>
                <w:lang w:val="es-ES"/>
              </w:rPr>
            </w:pPr>
            <w:r>
              <w:rPr>
                <w:lang w:val="es-ES"/>
              </w:rPr>
              <w:t>3</w:t>
            </w:r>
          </w:p>
        </w:tc>
        <w:tc>
          <w:tcPr>
            <w:tcW w:w="885" w:type="dxa"/>
          </w:tcPr>
          <w:p w14:paraId="2D3023F4" w14:textId="0AA0B58D" w:rsidR="00AD011A" w:rsidRDefault="00263AF0" w:rsidP="001B5134">
            <w:pPr>
              <w:jc w:val="center"/>
              <w:rPr>
                <w:lang w:val="es-ES"/>
              </w:rPr>
            </w:pPr>
            <w:r>
              <w:rPr>
                <w:lang w:val="es-ES"/>
              </w:rPr>
              <w:t>9</w:t>
            </w:r>
          </w:p>
        </w:tc>
        <w:tc>
          <w:tcPr>
            <w:tcW w:w="1863" w:type="dxa"/>
          </w:tcPr>
          <w:p w14:paraId="2AE01784" w14:textId="77777777" w:rsidR="00AD011A" w:rsidRDefault="00AD011A" w:rsidP="001B5134">
            <w:pPr>
              <w:jc w:val="center"/>
              <w:rPr>
                <w:lang w:val="es-ES"/>
              </w:rPr>
            </w:pPr>
          </w:p>
        </w:tc>
      </w:tr>
      <w:tr w:rsidR="00AD011A" w:rsidRPr="00C65FF6" w14:paraId="21C6792D" w14:textId="77777777" w:rsidTr="00415CB5">
        <w:tc>
          <w:tcPr>
            <w:tcW w:w="1867" w:type="dxa"/>
          </w:tcPr>
          <w:p w14:paraId="0FB6A1FE" w14:textId="43CC7785" w:rsidR="00AD011A" w:rsidRDefault="00AD011A" w:rsidP="00AD011A">
            <w:pPr>
              <w:rPr>
                <w:lang w:val="es-ES"/>
              </w:rPr>
            </w:pPr>
            <w:r>
              <w:rPr>
                <w:lang w:val="es-ES"/>
              </w:rPr>
              <w:t xml:space="preserve">Nhân viên </w:t>
            </w:r>
          </w:p>
        </w:tc>
        <w:tc>
          <w:tcPr>
            <w:tcW w:w="1092" w:type="dxa"/>
          </w:tcPr>
          <w:p w14:paraId="6C715008" w14:textId="71FBFA8E" w:rsidR="00AD011A" w:rsidRDefault="00AD011A" w:rsidP="001B5134">
            <w:pPr>
              <w:jc w:val="center"/>
              <w:rPr>
                <w:lang w:val="es-ES"/>
              </w:rPr>
            </w:pPr>
            <w:r>
              <w:rPr>
                <w:lang w:val="es-ES"/>
              </w:rPr>
              <w:t>6</w:t>
            </w:r>
          </w:p>
        </w:tc>
        <w:tc>
          <w:tcPr>
            <w:tcW w:w="580" w:type="dxa"/>
          </w:tcPr>
          <w:p w14:paraId="52183D0A" w14:textId="6C1FEFE9" w:rsidR="00AD011A" w:rsidRDefault="00AD011A" w:rsidP="001B5134">
            <w:pPr>
              <w:jc w:val="center"/>
              <w:rPr>
                <w:lang w:val="es-ES"/>
              </w:rPr>
            </w:pPr>
            <w:r>
              <w:rPr>
                <w:lang w:val="es-ES"/>
              </w:rPr>
              <w:t>6</w:t>
            </w:r>
          </w:p>
        </w:tc>
        <w:tc>
          <w:tcPr>
            <w:tcW w:w="1077" w:type="dxa"/>
          </w:tcPr>
          <w:p w14:paraId="06EA8579" w14:textId="7097C7D6" w:rsidR="00AD011A" w:rsidRDefault="00AD011A" w:rsidP="001B5134">
            <w:pPr>
              <w:jc w:val="center"/>
              <w:rPr>
                <w:lang w:val="es-ES"/>
              </w:rPr>
            </w:pPr>
            <w:r w:rsidRPr="00416F54">
              <w:rPr>
                <w:lang w:val="es-ES"/>
              </w:rPr>
              <w:t>0</w:t>
            </w:r>
          </w:p>
        </w:tc>
        <w:tc>
          <w:tcPr>
            <w:tcW w:w="1102" w:type="dxa"/>
          </w:tcPr>
          <w:p w14:paraId="6E0F2874" w14:textId="204EB3E6" w:rsidR="00AD011A" w:rsidRDefault="00AD011A" w:rsidP="001B5134">
            <w:pPr>
              <w:jc w:val="center"/>
              <w:rPr>
                <w:lang w:val="es-ES"/>
              </w:rPr>
            </w:pPr>
            <w:r>
              <w:rPr>
                <w:lang w:val="es-ES"/>
              </w:rPr>
              <w:t>0</w:t>
            </w:r>
          </w:p>
        </w:tc>
        <w:tc>
          <w:tcPr>
            <w:tcW w:w="885" w:type="dxa"/>
          </w:tcPr>
          <w:p w14:paraId="568FDE81" w14:textId="77777777" w:rsidR="00AD011A" w:rsidRDefault="00AD011A" w:rsidP="001B5134">
            <w:pPr>
              <w:jc w:val="center"/>
              <w:rPr>
                <w:lang w:val="es-ES"/>
              </w:rPr>
            </w:pPr>
          </w:p>
        </w:tc>
        <w:tc>
          <w:tcPr>
            <w:tcW w:w="885" w:type="dxa"/>
          </w:tcPr>
          <w:p w14:paraId="6857D826" w14:textId="77777777" w:rsidR="00AD011A" w:rsidRDefault="00AD011A" w:rsidP="001B5134">
            <w:pPr>
              <w:jc w:val="center"/>
              <w:rPr>
                <w:lang w:val="es-ES"/>
              </w:rPr>
            </w:pPr>
          </w:p>
        </w:tc>
        <w:tc>
          <w:tcPr>
            <w:tcW w:w="1863" w:type="dxa"/>
          </w:tcPr>
          <w:p w14:paraId="0D0C091E" w14:textId="054169CE" w:rsidR="00AD011A" w:rsidRPr="00415CB5" w:rsidRDefault="001B5134" w:rsidP="001B5134">
            <w:pPr>
              <w:jc w:val="center"/>
              <w:rPr>
                <w:sz w:val="20"/>
                <w:szCs w:val="20"/>
                <w:lang w:val="es-ES"/>
              </w:rPr>
            </w:pPr>
            <w:r w:rsidRPr="00415CB5">
              <w:rPr>
                <w:sz w:val="20"/>
                <w:szCs w:val="20"/>
                <w:lang w:val="es-ES"/>
              </w:rPr>
              <w:t>1 kế toán; 1 YTTH; 0</w:t>
            </w:r>
            <w:r w:rsidR="00F52B4C" w:rsidRPr="00415CB5">
              <w:rPr>
                <w:sz w:val="20"/>
                <w:szCs w:val="20"/>
                <w:lang w:val="es-ES"/>
              </w:rPr>
              <w:t xml:space="preserve">1 </w:t>
            </w:r>
            <w:r w:rsidRPr="00415CB5">
              <w:rPr>
                <w:sz w:val="20"/>
                <w:szCs w:val="20"/>
                <w:lang w:val="es-ES"/>
              </w:rPr>
              <w:t>bảo vệ; 0</w:t>
            </w:r>
            <w:r w:rsidR="00F52B4C" w:rsidRPr="00415CB5">
              <w:rPr>
                <w:sz w:val="20"/>
                <w:szCs w:val="20"/>
                <w:lang w:val="es-ES"/>
              </w:rPr>
              <w:t>2</w:t>
            </w:r>
            <w:r w:rsidRPr="00415CB5">
              <w:rPr>
                <w:sz w:val="20"/>
                <w:szCs w:val="20"/>
                <w:lang w:val="es-ES"/>
              </w:rPr>
              <w:t xml:space="preserve"> nhân viên nấu ăn</w:t>
            </w:r>
            <w:r w:rsidR="00F52B4C" w:rsidRPr="00415CB5">
              <w:rPr>
                <w:sz w:val="20"/>
                <w:szCs w:val="20"/>
                <w:lang w:val="es-ES"/>
              </w:rPr>
              <w:t>; 01 NVPV</w:t>
            </w:r>
          </w:p>
        </w:tc>
      </w:tr>
      <w:tr w:rsidR="00AD011A" w14:paraId="68A2CA09" w14:textId="77777777" w:rsidTr="00415CB5">
        <w:tc>
          <w:tcPr>
            <w:tcW w:w="1867" w:type="dxa"/>
          </w:tcPr>
          <w:p w14:paraId="56236C71" w14:textId="492D31C9" w:rsidR="00AD011A" w:rsidRDefault="00AD011A" w:rsidP="00AD011A">
            <w:pPr>
              <w:rPr>
                <w:lang w:val="es-ES"/>
              </w:rPr>
            </w:pPr>
            <w:r>
              <w:rPr>
                <w:lang w:val="es-ES"/>
              </w:rPr>
              <w:t>Số CBQI, GV hoàn thành chương trình BDTX</w:t>
            </w:r>
          </w:p>
        </w:tc>
        <w:tc>
          <w:tcPr>
            <w:tcW w:w="1092" w:type="dxa"/>
          </w:tcPr>
          <w:p w14:paraId="280414A0" w14:textId="15453D97" w:rsidR="00AD011A" w:rsidRDefault="00AD011A" w:rsidP="00AD011A">
            <w:pPr>
              <w:rPr>
                <w:lang w:val="es-ES"/>
              </w:rPr>
            </w:pPr>
            <w:r>
              <w:rPr>
                <w:lang w:val="es-ES"/>
              </w:rPr>
              <w:t>10</w:t>
            </w:r>
          </w:p>
        </w:tc>
        <w:tc>
          <w:tcPr>
            <w:tcW w:w="580" w:type="dxa"/>
          </w:tcPr>
          <w:p w14:paraId="3F981558" w14:textId="607E0F19" w:rsidR="00AD011A" w:rsidRDefault="00AD011A" w:rsidP="00AD011A">
            <w:pPr>
              <w:rPr>
                <w:lang w:val="es-ES"/>
              </w:rPr>
            </w:pPr>
            <w:r>
              <w:rPr>
                <w:lang w:val="es-ES"/>
              </w:rPr>
              <w:t>10</w:t>
            </w:r>
          </w:p>
        </w:tc>
        <w:tc>
          <w:tcPr>
            <w:tcW w:w="1077" w:type="dxa"/>
          </w:tcPr>
          <w:p w14:paraId="487794EE" w14:textId="77777777" w:rsidR="00AD011A" w:rsidRDefault="00AD011A" w:rsidP="00AD011A">
            <w:pPr>
              <w:rPr>
                <w:lang w:val="es-ES"/>
              </w:rPr>
            </w:pPr>
          </w:p>
        </w:tc>
        <w:tc>
          <w:tcPr>
            <w:tcW w:w="1102" w:type="dxa"/>
          </w:tcPr>
          <w:p w14:paraId="2E993EA3" w14:textId="77777777" w:rsidR="00AD011A" w:rsidRDefault="00AD011A" w:rsidP="00AD011A">
            <w:pPr>
              <w:rPr>
                <w:lang w:val="es-ES"/>
              </w:rPr>
            </w:pPr>
          </w:p>
        </w:tc>
        <w:tc>
          <w:tcPr>
            <w:tcW w:w="885" w:type="dxa"/>
          </w:tcPr>
          <w:p w14:paraId="4804B454" w14:textId="77777777" w:rsidR="00AD011A" w:rsidRDefault="00AD011A" w:rsidP="00AD011A">
            <w:pPr>
              <w:rPr>
                <w:lang w:val="es-ES"/>
              </w:rPr>
            </w:pPr>
          </w:p>
        </w:tc>
        <w:tc>
          <w:tcPr>
            <w:tcW w:w="885" w:type="dxa"/>
          </w:tcPr>
          <w:p w14:paraId="7786CE6F" w14:textId="77777777" w:rsidR="00AD011A" w:rsidRDefault="00AD011A" w:rsidP="00AD011A">
            <w:pPr>
              <w:rPr>
                <w:lang w:val="es-ES"/>
              </w:rPr>
            </w:pPr>
          </w:p>
        </w:tc>
        <w:tc>
          <w:tcPr>
            <w:tcW w:w="1863" w:type="dxa"/>
          </w:tcPr>
          <w:p w14:paraId="09AA62F3" w14:textId="77777777" w:rsidR="00AD011A" w:rsidRDefault="00AD011A" w:rsidP="00AD011A">
            <w:pPr>
              <w:rPr>
                <w:lang w:val="es-ES"/>
              </w:rPr>
            </w:pPr>
          </w:p>
        </w:tc>
      </w:tr>
      <w:tr w:rsidR="00AD011A" w14:paraId="3F3689FD" w14:textId="77777777" w:rsidTr="00415CB5">
        <w:tc>
          <w:tcPr>
            <w:tcW w:w="1867" w:type="dxa"/>
          </w:tcPr>
          <w:p w14:paraId="482D993B" w14:textId="4A85E22B" w:rsidR="00AD011A" w:rsidRPr="00AD011A" w:rsidRDefault="00AD011A" w:rsidP="00AD011A">
            <w:pPr>
              <w:rPr>
                <w:b/>
                <w:bCs/>
                <w:lang w:val="es-ES"/>
              </w:rPr>
            </w:pPr>
            <w:r w:rsidRPr="00AD011A">
              <w:rPr>
                <w:b/>
                <w:bCs/>
                <w:lang w:val="es-ES"/>
              </w:rPr>
              <w:t>CỘNG</w:t>
            </w:r>
          </w:p>
        </w:tc>
        <w:tc>
          <w:tcPr>
            <w:tcW w:w="1092" w:type="dxa"/>
          </w:tcPr>
          <w:p w14:paraId="185C3DBC" w14:textId="07C93716" w:rsidR="00AD011A" w:rsidRPr="00AD011A" w:rsidRDefault="00AD011A" w:rsidP="00AD011A">
            <w:pPr>
              <w:rPr>
                <w:b/>
                <w:bCs/>
                <w:lang w:val="es-ES"/>
              </w:rPr>
            </w:pPr>
            <w:r>
              <w:rPr>
                <w:b/>
                <w:bCs/>
                <w:lang w:val="es-ES"/>
              </w:rPr>
              <w:t>20</w:t>
            </w:r>
          </w:p>
        </w:tc>
        <w:tc>
          <w:tcPr>
            <w:tcW w:w="580" w:type="dxa"/>
          </w:tcPr>
          <w:p w14:paraId="25B90BD9" w14:textId="02FB03CC" w:rsidR="00AD011A" w:rsidRDefault="00AD011A" w:rsidP="00AD011A">
            <w:pPr>
              <w:rPr>
                <w:lang w:val="es-ES"/>
              </w:rPr>
            </w:pPr>
            <w:r>
              <w:rPr>
                <w:lang w:val="es-ES"/>
              </w:rPr>
              <w:t>20</w:t>
            </w:r>
          </w:p>
        </w:tc>
        <w:tc>
          <w:tcPr>
            <w:tcW w:w="1077" w:type="dxa"/>
          </w:tcPr>
          <w:p w14:paraId="4708404D" w14:textId="77777777" w:rsidR="00AD011A" w:rsidRDefault="00AD011A" w:rsidP="00AD011A">
            <w:pPr>
              <w:rPr>
                <w:lang w:val="es-ES"/>
              </w:rPr>
            </w:pPr>
          </w:p>
        </w:tc>
        <w:tc>
          <w:tcPr>
            <w:tcW w:w="1102" w:type="dxa"/>
          </w:tcPr>
          <w:p w14:paraId="229793DB" w14:textId="77777777" w:rsidR="00AD011A" w:rsidRDefault="00AD011A" w:rsidP="00AD011A">
            <w:pPr>
              <w:rPr>
                <w:lang w:val="es-ES"/>
              </w:rPr>
            </w:pPr>
          </w:p>
        </w:tc>
        <w:tc>
          <w:tcPr>
            <w:tcW w:w="885" w:type="dxa"/>
          </w:tcPr>
          <w:p w14:paraId="2C0FEFC8" w14:textId="77777777" w:rsidR="00AD011A" w:rsidRDefault="00AD011A" w:rsidP="00AD011A">
            <w:pPr>
              <w:rPr>
                <w:lang w:val="es-ES"/>
              </w:rPr>
            </w:pPr>
          </w:p>
        </w:tc>
        <w:tc>
          <w:tcPr>
            <w:tcW w:w="885" w:type="dxa"/>
          </w:tcPr>
          <w:p w14:paraId="7A6EA079" w14:textId="77777777" w:rsidR="00AD011A" w:rsidRDefault="00AD011A" w:rsidP="00AD011A">
            <w:pPr>
              <w:rPr>
                <w:lang w:val="es-ES"/>
              </w:rPr>
            </w:pPr>
          </w:p>
        </w:tc>
        <w:tc>
          <w:tcPr>
            <w:tcW w:w="1863" w:type="dxa"/>
          </w:tcPr>
          <w:p w14:paraId="010F337A" w14:textId="77777777" w:rsidR="00AD011A" w:rsidRDefault="00AD011A" w:rsidP="00AD011A">
            <w:pPr>
              <w:rPr>
                <w:lang w:val="es-ES"/>
              </w:rPr>
            </w:pPr>
          </w:p>
        </w:tc>
      </w:tr>
    </w:tbl>
    <w:p w14:paraId="248FCA22" w14:textId="21CB5117" w:rsidR="00713483" w:rsidRPr="00415CB5" w:rsidRDefault="002C21E1" w:rsidP="0024394D">
      <w:pPr>
        <w:rPr>
          <w:b/>
          <w:bCs/>
        </w:rPr>
      </w:pPr>
      <w:r w:rsidRPr="00415CB5">
        <w:rPr>
          <w:b/>
          <w:bCs/>
        </w:rPr>
        <w:t>III. CƠ SỞ VẬT CHẤT</w:t>
      </w:r>
    </w:p>
    <w:p w14:paraId="3C8C00A6" w14:textId="289DEEAA" w:rsidR="003670AB" w:rsidRDefault="003670AB" w:rsidP="00056800">
      <w:pPr>
        <w:ind w:firstLine="720"/>
        <w:jc w:val="both"/>
        <w:rPr>
          <w:szCs w:val="28"/>
        </w:rPr>
      </w:pPr>
      <w:r w:rsidRPr="00BB07E9">
        <w:rPr>
          <w:spacing w:val="-4"/>
          <w:szCs w:val="28"/>
        </w:rPr>
        <w:t>Nhà trường có t</w:t>
      </w:r>
      <w:r w:rsidRPr="00BB07E9">
        <w:rPr>
          <w:spacing w:val="-4"/>
          <w:szCs w:val="28"/>
          <w:lang w:val="vi-VN"/>
        </w:rPr>
        <w:t>ổng d</w:t>
      </w:r>
      <w:r w:rsidRPr="00BB07E9">
        <w:rPr>
          <w:szCs w:val="28"/>
          <w:lang w:val="vi-VN"/>
        </w:rPr>
        <w:t xml:space="preserve">iện tích đất là </w:t>
      </w:r>
      <w:r w:rsidRPr="00BB07E9">
        <w:rPr>
          <w:spacing w:val="-4"/>
          <w:szCs w:val="28"/>
          <w:lang w:eastAsia="vi-VN"/>
        </w:rPr>
        <w:t xml:space="preserve">2245,7 </w:t>
      </w:r>
      <w:r w:rsidRPr="00BB07E9">
        <w:rPr>
          <w:szCs w:val="28"/>
          <w:lang w:val="vi-VN"/>
        </w:rPr>
        <w:t>m</w:t>
      </w:r>
      <w:r w:rsidRPr="00BB07E9">
        <w:rPr>
          <w:szCs w:val="28"/>
          <w:vertAlign w:val="superscript"/>
          <w:lang w:val="vi-VN"/>
        </w:rPr>
        <w:t xml:space="preserve">2 </w:t>
      </w:r>
      <w:r w:rsidRPr="00BB07E9">
        <w:rPr>
          <w:szCs w:val="28"/>
          <w:lang w:val="vi-VN"/>
        </w:rPr>
        <w:t xml:space="preserve">bình quân/1trẻ: </w:t>
      </w:r>
      <w:r>
        <w:rPr>
          <w:szCs w:val="28"/>
        </w:rPr>
        <w:t xml:space="preserve">15,27 </w:t>
      </w:r>
      <w:r w:rsidRPr="00BB07E9">
        <w:rPr>
          <w:szCs w:val="28"/>
          <w:lang w:val="vi-VN"/>
        </w:rPr>
        <w:t>m</w:t>
      </w:r>
      <w:r w:rsidRPr="00BB07E9">
        <w:rPr>
          <w:szCs w:val="28"/>
          <w:vertAlign w:val="superscript"/>
          <w:lang w:val="vi-VN"/>
        </w:rPr>
        <w:t>2</w:t>
      </w:r>
      <w:r w:rsidRPr="00BB07E9">
        <w:rPr>
          <w:szCs w:val="28"/>
          <w:lang w:val="vi-VN"/>
        </w:rPr>
        <w:t>, diện tích đất bình quân/trẻ vượt mức quy định</w:t>
      </w:r>
      <w:r w:rsidR="006A628E">
        <w:rPr>
          <w:szCs w:val="28"/>
        </w:rPr>
        <w:t xml:space="preserve">. </w:t>
      </w:r>
      <w:r w:rsidR="00451926" w:rsidRPr="00451926">
        <w:rPr>
          <w:szCs w:val="28"/>
        </w:rPr>
        <w:t>Trường có đủ khối phòng hành chính- quản trị, khối phòng nhóm trẻ, lớp mẫu giáo và khối phòng phục vụ học tập, khối phòng tổ chức ăn cho trẻ đảm bảo đạt chuẩn cơ sở vật chất Mức độ 1 theo Thông tư 13/2020/TT- BGDĐT ngày 26/5/2020. Các lớp học sạch sẽ, trang trí sáng đẹp có đồ dùng, đồ chơi thiết bị dạy học đạt trên 90% đồ dùng theo danh mục tối thiểu, có đủ nhà vệ sinh phục</w:t>
      </w:r>
      <w:r w:rsidR="00DD4F8F">
        <w:rPr>
          <w:szCs w:val="28"/>
        </w:rPr>
        <w:t xml:space="preserve"> vụ</w:t>
      </w:r>
    </w:p>
    <w:tbl>
      <w:tblPr>
        <w:tblW w:w="10010" w:type="dxa"/>
        <w:tblInd w:w="-30" w:type="dxa"/>
        <w:tblLayout w:type="fixed"/>
        <w:tblCellMar>
          <w:left w:w="0" w:type="dxa"/>
          <w:right w:w="0" w:type="dxa"/>
        </w:tblCellMar>
        <w:tblLook w:val="0000" w:firstRow="0" w:lastRow="0" w:firstColumn="0" w:lastColumn="0" w:noHBand="0" w:noVBand="0"/>
      </w:tblPr>
      <w:tblGrid>
        <w:gridCol w:w="717"/>
        <w:gridCol w:w="1997"/>
        <w:gridCol w:w="1377"/>
        <w:gridCol w:w="824"/>
        <w:gridCol w:w="1309"/>
        <w:gridCol w:w="525"/>
        <w:gridCol w:w="850"/>
        <w:gridCol w:w="7"/>
        <w:gridCol w:w="2397"/>
        <w:gridCol w:w="7"/>
      </w:tblGrid>
      <w:tr w:rsidR="00E14162" w:rsidRPr="0070090D" w14:paraId="6CA2D4FA"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766918" w14:textId="77777777" w:rsidR="00E14162" w:rsidRPr="0070090D" w:rsidRDefault="00E14162" w:rsidP="00551073">
            <w:pPr>
              <w:spacing w:before="120"/>
              <w:jc w:val="center"/>
            </w:pPr>
            <w:r w:rsidRPr="0070090D">
              <w:rPr>
                <w:b/>
                <w:bCs/>
                <w:lang w:val="vi-VN" w:eastAsia="vi-VN"/>
              </w:rPr>
              <w:t>STT</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AAAFD6" w14:textId="77777777" w:rsidR="00E14162" w:rsidRPr="0070090D" w:rsidRDefault="00E14162" w:rsidP="00551073">
            <w:pPr>
              <w:spacing w:before="120"/>
              <w:jc w:val="center"/>
            </w:pPr>
            <w:r w:rsidRPr="0070090D">
              <w:rPr>
                <w:b/>
                <w:bCs/>
                <w:lang w:val="vi-VN" w:eastAsia="vi-VN"/>
              </w:rPr>
              <w:t>Nội dung</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2870CC" w14:textId="77777777" w:rsidR="00E14162" w:rsidRPr="0070090D" w:rsidRDefault="00E14162" w:rsidP="00551073">
            <w:pPr>
              <w:spacing w:before="120"/>
              <w:jc w:val="center"/>
            </w:pPr>
            <w:r w:rsidRPr="0070090D">
              <w:rPr>
                <w:b/>
                <w:bCs/>
                <w:lang w:val="vi-VN" w:eastAsia="vi-VN"/>
              </w:rPr>
              <w:t>Số lượng</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C7C0398" w14:textId="77777777" w:rsidR="00E14162" w:rsidRPr="0070090D" w:rsidRDefault="00E14162" w:rsidP="00551073">
            <w:pPr>
              <w:spacing w:before="120"/>
              <w:jc w:val="center"/>
            </w:pPr>
            <w:r w:rsidRPr="0070090D">
              <w:rPr>
                <w:b/>
                <w:bCs/>
                <w:lang w:val="vi-VN" w:eastAsia="vi-VN"/>
              </w:rPr>
              <w:t>Bình quân</w:t>
            </w:r>
          </w:p>
        </w:tc>
      </w:tr>
      <w:tr w:rsidR="00E14162" w:rsidRPr="0070090D" w14:paraId="0C7B685A"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D17747" w14:textId="77777777" w:rsidR="00E14162" w:rsidRPr="0070090D" w:rsidRDefault="00E14162" w:rsidP="00551073">
            <w:pPr>
              <w:spacing w:before="120"/>
              <w:jc w:val="center"/>
            </w:pPr>
            <w:r w:rsidRPr="0070090D">
              <w:rPr>
                <w:b/>
                <w:bCs/>
                <w:lang w:val="vi-VN" w:eastAsia="vi-VN"/>
              </w:rPr>
              <w:t>I</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D9AD65" w14:textId="77777777" w:rsidR="00E14162" w:rsidRPr="0070090D" w:rsidRDefault="00E14162" w:rsidP="00551073">
            <w:pPr>
              <w:spacing w:before="120"/>
            </w:pPr>
            <w:r w:rsidRPr="0070090D">
              <w:rPr>
                <w:b/>
                <w:bCs/>
                <w:lang w:val="vi-VN" w:eastAsia="vi-VN"/>
              </w:rPr>
              <w:t>Tổng số phòng</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DDC3EC" w14:textId="77777777" w:rsidR="00E14162" w:rsidRPr="00463EC5" w:rsidRDefault="00E14162" w:rsidP="00551073">
            <w:pPr>
              <w:spacing w:before="120"/>
              <w:jc w:val="center"/>
              <w:rPr>
                <w:color w:val="FF0000"/>
              </w:rPr>
            </w:pPr>
            <w:r w:rsidRPr="00463EC5">
              <w:rPr>
                <w:color w:val="FF0000"/>
                <w:lang w:eastAsia="vi-VN"/>
              </w:rPr>
              <w:t>11</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AB21279" w14:textId="77777777" w:rsidR="00E14162" w:rsidRPr="0070090D" w:rsidRDefault="00E14162" w:rsidP="00551073">
            <w:pPr>
              <w:spacing w:before="120"/>
              <w:jc w:val="center"/>
            </w:pPr>
            <w:r w:rsidRPr="0070090D">
              <w:rPr>
                <w:lang w:val="vi-VN" w:eastAsia="vi-VN"/>
              </w:rPr>
              <w:t>Số m</w:t>
            </w:r>
            <w:r w:rsidRPr="0070090D">
              <w:rPr>
                <w:vertAlign w:val="superscript"/>
                <w:lang w:val="vi-VN" w:eastAsia="vi-VN"/>
              </w:rPr>
              <w:t>2</w:t>
            </w:r>
            <w:r w:rsidRPr="0070090D">
              <w:rPr>
                <w:lang w:val="vi-VN" w:eastAsia="vi-VN"/>
              </w:rPr>
              <w:t>/trẻ em</w:t>
            </w:r>
          </w:p>
        </w:tc>
      </w:tr>
      <w:tr w:rsidR="00E14162" w:rsidRPr="0070090D" w14:paraId="39A3ECA2"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5F079A" w14:textId="77777777" w:rsidR="00E14162" w:rsidRPr="0070090D" w:rsidRDefault="00E14162" w:rsidP="00551073">
            <w:pPr>
              <w:spacing w:before="120"/>
              <w:jc w:val="center"/>
            </w:pPr>
            <w:r w:rsidRPr="0070090D">
              <w:rPr>
                <w:b/>
                <w:bCs/>
                <w:lang w:val="vi-VN" w:eastAsia="vi-VN"/>
              </w:rPr>
              <w:t>II</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B3A704" w14:textId="77777777" w:rsidR="00E14162" w:rsidRPr="0070090D" w:rsidRDefault="00E14162" w:rsidP="00551073">
            <w:pPr>
              <w:spacing w:before="120"/>
            </w:pPr>
            <w:r w:rsidRPr="0070090D">
              <w:rPr>
                <w:b/>
                <w:bCs/>
                <w:lang w:val="vi-VN" w:eastAsia="vi-VN"/>
              </w:rPr>
              <w:t>Loại phòng học</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1B18E5" w14:textId="77777777" w:rsidR="00E14162" w:rsidRPr="0070090D" w:rsidRDefault="00E14162" w:rsidP="00551073">
            <w:pPr>
              <w:spacing w:before="120"/>
              <w:jc w:val="center"/>
            </w:pP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696FE3B" w14:textId="77777777" w:rsidR="00E14162" w:rsidRPr="0070090D" w:rsidRDefault="00E14162" w:rsidP="00551073">
            <w:pPr>
              <w:spacing w:before="120"/>
              <w:jc w:val="center"/>
            </w:pPr>
            <w:r w:rsidRPr="0070090D">
              <w:rPr>
                <w:lang w:eastAsia="vi-VN"/>
              </w:rPr>
              <w:t>1,67</w:t>
            </w:r>
          </w:p>
        </w:tc>
      </w:tr>
      <w:tr w:rsidR="00E14162" w:rsidRPr="0070090D" w14:paraId="529A2C18"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B9DC77" w14:textId="77777777" w:rsidR="00E14162" w:rsidRPr="0070090D" w:rsidRDefault="00E14162" w:rsidP="00551073">
            <w:pPr>
              <w:spacing w:before="120"/>
              <w:jc w:val="center"/>
            </w:pPr>
            <w:r w:rsidRPr="0070090D">
              <w:rPr>
                <w:lang w:val="vi-VN" w:eastAsia="vi-VN"/>
              </w:rPr>
              <w:t>1</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4BA45C" w14:textId="77777777" w:rsidR="00E14162" w:rsidRPr="0070090D" w:rsidRDefault="00E14162" w:rsidP="00551073">
            <w:pPr>
              <w:spacing w:before="120"/>
            </w:pPr>
            <w:r w:rsidRPr="0070090D">
              <w:rPr>
                <w:lang w:val="vi-VN" w:eastAsia="vi-VN"/>
              </w:rPr>
              <w:t>Phòng học kiên cố</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ED432C" w14:textId="77777777" w:rsidR="00E14162" w:rsidRPr="0070090D" w:rsidRDefault="00E14162" w:rsidP="00551073">
            <w:pPr>
              <w:spacing w:before="120"/>
              <w:jc w:val="center"/>
            </w:pPr>
            <w:r w:rsidRPr="0070090D">
              <w:rPr>
                <w:lang w:eastAsia="vi-VN"/>
              </w:rPr>
              <w:t>06</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636E274" w14:textId="77777777" w:rsidR="00E14162" w:rsidRPr="0070090D" w:rsidRDefault="00E14162" w:rsidP="00551073">
            <w:pPr>
              <w:spacing w:before="120"/>
              <w:jc w:val="center"/>
            </w:pPr>
            <w:r w:rsidRPr="0070090D">
              <w:rPr>
                <w:lang w:val="vi-VN" w:eastAsia="vi-VN"/>
              </w:rPr>
              <w:t>-</w:t>
            </w:r>
          </w:p>
        </w:tc>
      </w:tr>
      <w:tr w:rsidR="00E14162" w:rsidRPr="0070090D" w14:paraId="1E3C9D9C"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9A7825" w14:textId="77777777" w:rsidR="00E14162" w:rsidRPr="0070090D" w:rsidRDefault="00E14162" w:rsidP="00551073">
            <w:pPr>
              <w:spacing w:before="120"/>
              <w:jc w:val="center"/>
            </w:pPr>
            <w:r w:rsidRPr="0070090D">
              <w:rPr>
                <w:lang w:val="vi-VN" w:eastAsia="vi-VN"/>
              </w:rPr>
              <w:t>2</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002511" w14:textId="77777777" w:rsidR="00E14162" w:rsidRPr="0070090D" w:rsidRDefault="00E14162" w:rsidP="00551073">
            <w:pPr>
              <w:spacing w:before="120"/>
            </w:pPr>
            <w:r w:rsidRPr="0070090D">
              <w:rPr>
                <w:lang w:val="vi-VN" w:eastAsia="vi-VN"/>
              </w:rPr>
              <w:t>Phòng học bán kiên cố</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9AE04E" w14:textId="77777777" w:rsidR="00E14162" w:rsidRPr="0070090D" w:rsidRDefault="00E14162" w:rsidP="00551073">
            <w:pPr>
              <w:spacing w:before="120"/>
              <w:jc w:val="center"/>
            </w:pP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49BF616" w14:textId="77777777" w:rsidR="00E14162" w:rsidRPr="0070090D" w:rsidRDefault="00E14162" w:rsidP="00551073">
            <w:pPr>
              <w:spacing w:before="120"/>
              <w:jc w:val="center"/>
            </w:pPr>
            <w:r w:rsidRPr="0070090D">
              <w:rPr>
                <w:lang w:val="vi-VN" w:eastAsia="vi-VN"/>
              </w:rPr>
              <w:t>-</w:t>
            </w:r>
          </w:p>
        </w:tc>
      </w:tr>
      <w:tr w:rsidR="00E14162" w:rsidRPr="0070090D" w14:paraId="4C060C40"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7727A4" w14:textId="77777777" w:rsidR="00E14162" w:rsidRPr="0070090D" w:rsidRDefault="00E14162" w:rsidP="00551073">
            <w:pPr>
              <w:spacing w:before="120"/>
              <w:jc w:val="center"/>
            </w:pPr>
            <w:r w:rsidRPr="0070090D">
              <w:rPr>
                <w:lang w:val="vi-VN" w:eastAsia="vi-VN"/>
              </w:rPr>
              <w:t>3</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387A5E" w14:textId="77777777" w:rsidR="00E14162" w:rsidRPr="0070090D" w:rsidRDefault="00E14162" w:rsidP="00551073">
            <w:pPr>
              <w:spacing w:before="120"/>
            </w:pPr>
            <w:r w:rsidRPr="0070090D">
              <w:rPr>
                <w:lang w:val="vi-VN" w:eastAsia="vi-VN"/>
              </w:rPr>
              <w:t>Phòng học tạm</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BB6667" w14:textId="77777777" w:rsidR="00E14162" w:rsidRPr="0070090D" w:rsidRDefault="00E14162" w:rsidP="00551073">
            <w:pPr>
              <w:spacing w:before="120"/>
              <w:jc w:val="center"/>
            </w:pP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15459CD" w14:textId="77777777" w:rsidR="00E14162" w:rsidRPr="0070090D" w:rsidRDefault="00E14162" w:rsidP="00551073">
            <w:pPr>
              <w:spacing w:before="120"/>
              <w:jc w:val="center"/>
            </w:pPr>
            <w:r w:rsidRPr="0070090D">
              <w:rPr>
                <w:lang w:val="vi-VN" w:eastAsia="vi-VN"/>
              </w:rPr>
              <w:t>-</w:t>
            </w:r>
          </w:p>
        </w:tc>
      </w:tr>
      <w:tr w:rsidR="00E14162" w:rsidRPr="0070090D" w14:paraId="0A00B2F2"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10D9FB" w14:textId="77777777" w:rsidR="00E14162" w:rsidRPr="0070090D" w:rsidRDefault="00E14162" w:rsidP="00551073">
            <w:pPr>
              <w:spacing w:before="120"/>
              <w:jc w:val="center"/>
            </w:pPr>
            <w:r w:rsidRPr="0070090D">
              <w:rPr>
                <w:lang w:val="vi-VN" w:eastAsia="vi-VN"/>
              </w:rPr>
              <w:t>4</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8726C8" w14:textId="77777777" w:rsidR="00E14162" w:rsidRPr="0070090D" w:rsidRDefault="00E14162" w:rsidP="00551073">
            <w:pPr>
              <w:spacing w:before="120"/>
            </w:pPr>
            <w:r w:rsidRPr="0070090D">
              <w:rPr>
                <w:lang w:val="vi-VN" w:eastAsia="vi-VN"/>
              </w:rPr>
              <w:t>Phòng học nhờ</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FE7B421" w14:textId="77777777" w:rsidR="00E14162" w:rsidRPr="0070090D" w:rsidRDefault="00E14162" w:rsidP="00551073">
            <w:pPr>
              <w:spacing w:before="120"/>
              <w:jc w:val="center"/>
            </w:pP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6F617EC" w14:textId="77777777" w:rsidR="00E14162" w:rsidRPr="0070090D" w:rsidRDefault="00E14162" w:rsidP="00551073">
            <w:pPr>
              <w:spacing w:before="120"/>
              <w:jc w:val="center"/>
            </w:pPr>
            <w:r w:rsidRPr="0070090D">
              <w:rPr>
                <w:lang w:val="vi-VN" w:eastAsia="vi-VN"/>
              </w:rPr>
              <w:t>-</w:t>
            </w:r>
          </w:p>
        </w:tc>
      </w:tr>
      <w:tr w:rsidR="00E14162" w:rsidRPr="0070090D" w14:paraId="2B0282AE"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DDAB34" w14:textId="77777777" w:rsidR="00E14162" w:rsidRPr="0070090D" w:rsidRDefault="00E14162" w:rsidP="00551073">
            <w:pPr>
              <w:spacing w:before="120"/>
              <w:jc w:val="center"/>
            </w:pPr>
            <w:r w:rsidRPr="0070090D">
              <w:rPr>
                <w:b/>
                <w:bCs/>
                <w:lang w:val="vi-VN" w:eastAsia="vi-VN"/>
              </w:rPr>
              <w:t>III</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DFDDA0E" w14:textId="77777777" w:rsidR="00E14162" w:rsidRPr="0070090D" w:rsidRDefault="00E14162" w:rsidP="00551073">
            <w:pPr>
              <w:spacing w:before="120"/>
            </w:pPr>
            <w:r w:rsidRPr="0070090D">
              <w:rPr>
                <w:b/>
                <w:bCs/>
                <w:lang w:val="vi-VN" w:eastAsia="vi-VN"/>
              </w:rPr>
              <w:t>Số điểm trường</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A34811" w14:textId="77777777" w:rsidR="00E14162" w:rsidRPr="0070090D" w:rsidRDefault="00E14162" w:rsidP="00551073">
            <w:pPr>
              <w:spacing w:before="120"/>
              <w:jc w:val="center"/>
            </w:pPr>
            <w:r w:rsidRPr="0070090D">
              <w:rPr>
                <w:lang w:eastAsia="vi-VN"/>
              </w:rPr>
              <w:t>01</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9108D1E" w14:textId="77777777" w:rsidR="00E14162" w:rsidRPr="0070090D" w:rsidRDefault="00E14162" w:rsidP="00551073">
            <w:pPr>
              <w:spacing w:before="120"/>
              <w:jc w:val="center"/>
            </w:pPr>
            <w:r w:rsidRPr="0070090D">
              <w:rPr>
                <w:lang w:val="vi-VN" w:eastAsia="vi-VN"/>
              </w:rPr>
              <w:t>-</w:t>
            </w:r>
          </w:p>
        </w:tc>
      </w:tr>
      <w:tr w:rsidR="00E14162" w:rsidRPr="0070090D" w14:paraId="44EF24C8"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5C0B54" w14:textId="77777777" w:rsidR="00E14162" w:rsidRPr="0070090D" w:rsidRDefault="00E14162" w:rsidP="00551073">
            <w:pPr>
              <w:spacing w:before="120"/>
              <w:jc w:val="center"/>
            </w:pPr>
            <w:r w:rsidRPr="0070090D">
              <w:rPr>
                <w:b/>
                <w:bCs/>
                <w:lang w:val="vi-VN" w:eastAsia="vi-VN"/>
              </w:rPr>
              <w:t>IV</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2B5F3E" w14:textId="77777777" w:rsidR="00E14162" w:rsidRPr="0070090D" w:rsidRDefault="00E14162" w:rsidP="00551073">
            <w:pPr>
              <w:spacing w:before="120"/>
            </w:pPr>
            <w:r w:rsidRPr="0070090D">
              <w:rPr>
                <w:b/>
                <w:bCs/>
                <w:lang w:val="vi-VN" w:eastAsia="vi-VN"/>
              </w:rPr>
              <w:t xml:space="preserve">Tổng diện tích đất toàn trường </w:t>
            </w:r>
            <w:r w:rsidRPr="0070090D">
              <w:rPr>
                <w:lang w:val="vi-VN" w:eastAsia="vi-VN"/>
              </w:rPr>
              <w:t>(m</w:t>
            </w:r>
            <w:r w:rsidRPr="0070090D">
              <w:rPr>
                <w:vertAlign w:val="superscript"/>
                <w:lang w:val="vi-VN" w:eastAsia="vi-VN"/>
              </w:rPr>
              <w:t>2</w:t>
            </w:r>
            <w:r w:rsidRPr="0070090D">
              <w:rPr>
                <w:lang w:val="vi-VN" w:eastAsia="vi-VN"/>
              </w:rPr>
              <w:t>)</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F1C38A" w14:textId="77777777" w:rsidR="00E14162" w:rsidRPr="0070090D" w:rsidRDefault="00E14162" w:rsidP="00551073">
            <w:pPr>
              <w:spacing w:before="120"/>
              <w:jc w:val="center"/>
            </w:pPr>
            <w:r w:rsidRPr="0070090D">
              <w:rPr>
                <w:lang w:eastAsia="vi-VN"/>
              </w:rPr>
              <w:t>3126,5</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FE73BD4" w14:textId="77777777" w:rsidR="00E14162" w:rsidRPr="0070090D" w:rsidRDefault="00E14162" w:rsidP="00551073">
            <w:pPr>
              <w:spacing w:before="120"/>
              <w:jc w:val="center"/>
            </w:pPr>
            <w:r w:rsidRPr="0070090D">
              <w:rPr>
                <w:lang w:val="vi-VN" w:eastAsia="vi-VN"/>
              </w:rPr>
              <w:t> </w:t>
            </w:r>
          </w:p>
        </w:tc>
      </w:tr>
      <w:tr w:rsidR="00E14162" w:rsidRPr="0070090D" w14:paraId="4CEE961F"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62F4A9" w14:textId="77777777" w:rsidR="00E14162" w:rsidRPr="0070090D" w:rsidRDefault="00E14162" w:rsidP="00551073">
            <w:pPr>
              <w:spacing w:before="120"/>
              <w:jc w:val="center"/>
            </w:pPr>
            <w:r w:rsidRPr="0070090D">
              <w:rPr>
                <w:b/>
                <w:bCs/>
                <w:lang w:val="vi-VN" w:eastAsia="vi-VN"/>
              </w:rPr>
              <w:t>V</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50AF5D" w14:textId="77777777" w:rsidR="00E14162" w:rsidRPr="0070090D" w:rsidRDefault="00E14162" w:rsidP="00551073">
            <w:pPr>
              <w:spacing w:before="120"/>
            </w:pPr>
            <w:r w:rsidRPr="0070090D">
              <w:rPr>
                <w:b/>
                <w:bCs/>
                <w:lang w:val="vi-VN" w:eastAsia="vi-VN"/>
              </w:rPr>
              <w:t xml:space="preserve">Tổng diện tích sân chơi </w:t>
            </w:r>
            <w:r w:rsidRPr="0070090D">
              <w:rPr>
                <w:lang w:val="vi-VN" w:eastAsia="vi-VN"/>
              </w:rPr>
              <w:t>(m</w:t>
            </w:r>
            <w:r w:rsidRPr="0070090D">
              <w:rPr>
                <w:vertAlign w:val="superscript"/>
                <w:lang w:val="vi-VN" w:eastAsia="vi-VN"/>
              </w:rPr>
              <w:t>2</w:t>
            </w:r>
            <w:r w:rsidRPr="0070090D">
              <w:rPr>
                <w:lang w:val="vi-VN" w:eastAsia="vi-VN"/>
              </w:rPr>
              <w:t>)</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6476ED" w14:textId="77777777" w:rsidR="00E14162" w:rsidRPr="0070090D" w:rsidRDefault="00E14162" w:rsidP="00551073">
            <w:pPr>
              <w:spacing w:before="120"/>
              <w:jc w:val="center"/>
            </w:pPr>
            <w:r w:rsidRPr="0070090D">
              <w:rPr>
                <w:lang w:eastAsia="vi-VN"/>
              </w:rPr>
              <w:t>1,121</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3332A68" w14:textId="77777777" w:rsidR="00E14162" w:rsidRPr="0070090D" w:rsidRDefault="00E14162" w:rsidP="00551073">
            <w:pPr>
              <w:spacing w:before="120"/>
              <w:jc w:val="center"/>
            </w:pPr>
            <w:r w:rsidRPr="0070090D">
              <w:rPr>
                <w:lang w:val="vi-VN" w:eastAsia="vi-VN"/>
              </w:rPr>
              <w:t> </w:t>
            </w:r>
          </w:p>
        </w:tc>
      </w:tr>
      <w:tr w:rsidR="00E14162" w:rsidRPr="0070090D" w14:paraId="0BCC201D"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0201E5" w14:textId="77777777" w:rsidR="00E14162" w:rsidRPr="0070090D" w:rsidRDefault="00E14162" w:rsidP="00551073">
            <w:pPr>
              <w:spacing w:before="120"/>
              <w:jc w:val="center"/>
            </w:pPr>
            <w:r w:rsidRPr="0070090D">
              <w:rPr>
                <w:b/>
                <w:bCs/>
                <w:lang w:val="vi-VN" w:eastAsia="vi-VN"/>
              </w:rPr>
              <w:lastRenderedPageBreak/>
              <w:t>VI</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0F97D8" w14:textId="77777777" w:rsidR="00E14162" w:rsidRPr="0070090D" w:rsidRDefault="00E14162" w:rsidP="00551073">
            <w:pPr>
              <w:spacing w:before="120"/>
            </w:pPr>
            <w:r w:rsidRPr="0070090D">
              <w:rPr>
                <w:b/>
                <w:bCs/>
                <w:lang w:val="vi-VN" w:eastAsia="vi-VN"/>
              </w:rPr>
              <w:t>Tổng diện tích một số loại phòng</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40F170" w14:textId="77777777" w:rsidR="00E14162" w:rsidRPr="0070090D" w:rsidRDefault="00E14162" w:rsidP="00551073">
            <w:pPr>
              <w:spacing w:before="120"/>
              <w:jc w:val="center"/>
            </w:pP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37B49D3" w14:textId="77777777" w:rsidR="00E14162" w:rsidRPr="0070090D" w:rsidRDefault="00E14162" w:rsidP="00551073">
            <w:pPr>
              <w:spacing w:before="120"/>
              <w:jc w:val="center"/>
            </w:pPr>
            <w:r w:rsidRPr="0070090D">
              <w:rPr>
                <w:lang w:val="vi-VN" w:eastAsia="vi-VN"/>
              </w:rPr>
              <w:t> </w:t>
            </w:r>
          </w:p>
        </w:tc>
      </w:tr>
      <w:tr w:rsidR="00E14162" w:rsidRPr="0070090D" w14:paraId="098EE96F"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F8A0B3" w14:textId="77777777" w:rsidR="00E14162" w:rsidRPr="0070090D" w:rsidRDefault="00E14162" w:rsidP="00551073">
            <w:pPr>
              <w:spacing w:before="120"/>
              <w:jc w:val="center"/>
            </w:pPr>
            <w:r w:rsidRPr="0070090D">
              <w:rPr>
                <w:lang w:val="vi-VN" w:eastAsia="vi-VN"/>
              </w:rPr>
              <w:t>1</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39B44A" w14:textId="77777777" w:rsidR="00E14162" w:rsidRPr="0070090D" w:rsidRDefault="00E14162" w:rsidP="00551073">
            <w:pPr>
              <w:spacing w:before="120"/>
            </w:pPr>
            <w:r w:rsidRPr="0070090D">
              <w:rPr>
                <w:lang w:val="vi-VN" w:eastAsia="vi-VN"/>
              </w:rPr>
              <w:t>Diện tích phòng sinh hoạt chung (m</w:t>
            </w:r>
            <w:r w:rsidRPr="0070090D">
              <w:rPr>
                <w:vertAlign w:val="superscript"/>
                <w:lang w:val="vi-VN" w:eastAsia="vi-VN"/>
              </w:rPr>
              <w:t>2</w:t>
            </w:r>
            <w:r w:rsidRPr="0070090D">
              <w:rPr>
                <w:lang w:val="vi-VN" w:eastAsia="vi-VN"/>
              </w:rPr>
              <w:t>)</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C65CBD" w14:textId="77777777" w:rsidR="00E14162" w:rsidRPr="0070090D" w:rsidRDefault="00E14162" w:rsidP="00551073">
            <w:pPr>
              <w:spacing w:before="120"/>
              <w:jc w:val="center"/>
            </w:pPr>
            <w:r w:rsidRPr="0070090D">
              <w:rPr>
                <w:lang w:eastAsia="vi-VN"/>
              </w:rPr>
              <w:t>332,64</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9E0A10B" w14:textId="77777777" w:rsidR="00E14162" w:rsidRPr="0070090D" w:rsidRDefault="00E14162" w:rsidP="00551073">
            <w:pPr>
              <w:spacing w:before="120"/>
              <w:jc w:val="center"/>
            </w:pPr>
            <w:r w:rsidRPr="0070090D">
              <w:rPr>
                <w:lang w:val="vi-VN" w:eastAsia="vi-VN"/>
              </w:rPr>
              <w:t> </w:t>
            </w:r>
            <w:r w:rsidRPr="0070090D">
              <w:rPr>
                <w:lang w:eastAsia="vi-VN"/>
              </w:rPr>
              <w:t>1,67</w:t>
            </w:r>
          </w:p>
        </w:tc>
      </w:tr>
      <w:tr w:rsidR="00E14162" w:rsidRPr="0070090D" w14:paraId="28677E5B"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9DF0E9" w14:textId="77777777" w:rsidR="00E14162" w:rsidRPr="0070090D" w:rsidRDefault="00E14162" w:rsidP="00551073">
            <w:pPr>
              <w:spacing w:before="120"/>
              <w:jc w:val="center"/>
            </w:pPr>
            <w:r w:rsidRPr="0070090D">
              <w:rPr>
                <w:lang w:val="vi-VN" w:eastAsia="vi-VN"/>
              </w:rPr>
              <w:t>2</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2FED38" w14:textId="77777777" w:rsidR="00E14162" w:rsidRPr="0070090D" w:rsidRDefault="00E14162" w:rsidP="00551073">
            <w:pPr>
              <w:spacing w:before="120"/>
            </w:pPr>
            <w:r w:rsidRPr="0070090D">
              <w:rPr>
                <w:lang w:val="vi-VN" w:eastAsia="vi-VN"/>
              </w:rPr>
              <w:t>Diện tích phòng ngủ (m</w:t>
            </w:r>
            <w:r w:rsidRPr="0070090D">
              <w:rPr>
                <w:vertAlign w:val="superscript"/>
                <w:lang w:val="vi-VN" w:eastAsia="vi-VN"/>
              </w:rPr>
              <w:t>2</w:t>
            </w:r>
            <w:r w:rsidRPr="0070090D">
              <w:rPr>
                <w:lang w:val="vi-VN" w:eastAsia="vi-VN"/>
              </w:rPr>
              <w:t>)</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AC3743" w14:textId="77777777" w:rsidR="00E14162" w:rsidRPr="0070090D" w:rsidRDefault="00E14162" w:rsidP="00551073">
            <w:pPr>
              <w:spacing w:before="120"/>
              <w:jc w:val="center"/>
            </w:pPr>
            <w:r w:rsidRPr="0070090D">
              <w:rPr>
                <w:lang w:eastAsia="vi-VN"/>
              </w:rPr>
              <w:t>332,64</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6D0EED6" w14:textId="77777777" w:rsidR="00E14162" w:rsidRPr="0070090D" w:rsidRDefault="00E14162" w:rsidP="00551073">
            <w:pPr>
              <w:spacing w:before="120"/>
              <w:jc w:val="center"/>
            </w:pPr>
            <w:r w:rsidRPr="0070090D">
              <w:rPr>
                <w:lang w:eastAsia="vi-VN"/>
              </w:rPr>
              <w:t>1,67</w:t>
            </w:r>
            <w:r w:rsidRPr="0070090D">
              <w:rPr>
                <w:lang w:val="vi-VN" w:eastAsia="vi-VN"/>
              </w:rPr>
              <w:t> </w:t>
            </w:r>
          </w:p>
        </w:tc>
      </w:tr>
      <w:tr w:rsidR="00E14162" w:rsidRPr="0070090D" w14:paraId="72652B05"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673124" w14:textId="77777777" w:rsidR="00E14162" w:rsidRPr="0070090D" w:rsidRDefault="00E14162" w:rsidP="00551073">
            <w:pPr>
              <w:spacing w:before="120"/>
              <w:jc w:val="center"/>
            </w:pPr>
            <w:r w:rsidRPr="0070090D">
              <w:rPr>
                <w:lang w:val="vi-VN" w:eastAsia="vi-VN"/>
              </w:rPr>
              <w:t>3</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D501E1" w14:textId="77777777" w:rsidR="00E14162" w:rsidRPr="0070090D" w:rsidRDefault="00E14162" w:rsidP="00551073">
            <w:pPr>
              <w:spacing w:before="120"/>
            </w:pPr>
            <w:r w:rsidRPr="0070090D">
              <w:rPr>
                <w:lang w:val="vi-VN" w:eastAsia="vi-VN"/>
              </w:rPr>
              <w:t>Diện tích phòng vệ sinh (m</w:t>
            </w:r>
            <w:r w:rsidRPr="0070090D">
              <w:rPr>
                <w:vertAlign w:val="superscript"/>
                <w:lang w:val="vi-VN" w:eastAsia="vi-VN"/>
              </w:rPr>
              <w:t>2</w:t>
            </w:r>
            <w:r w:rsidRPr="0070090D">
              <w:rPr>
                <w:lang w:val="vi-VN" w:eastAsia="vi-VN"/>
              </w:rPr>
              <w:t>)</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B5D95F" w14:textId="77777777" w:rsidR="00E14162" w:rsidRPr="0070090D" w:rsidRDefault="00E14162" w:rsidP="00551073">
            <w:pPr>
              <w:spacing w:before="120"/>
              <w:jc w:val="center"/>
            </w:pPr>
            <w:r w:rsidRPr="0070090D">
              <w:rPr>
                <w:lang w:eastAsia="vi-VN"/>
              </w:rPr>
              <w:t>83,16</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B60FA0B" w14:textId="77777777" w:rsidR="00E14162" w:rsidRPr="0070090D" w:rsidRDefault="00E14162" w:rsidP="00551073">
            <w:pPr>
              <w:spacing w:before="120"/>
              <w:jc w:val="center"/>
            </w:pPr>
            <w:r w:rsidRPr="0070090D">
              <w:rPr>
                <w:lang w:eastAsia="vi-VN"/>
              </w:rPr>
              <w:t>0,42</w:t>
            </w:r>
            <w:r w:rsidRPr="0070090D">
              <w:rPr>
                <w:lang w:val="vi-VN" w:eastAsia="vi-VN"/>
              </w:rPr>
              <w:t> </w:t>
            </w:r>
          </w:p>
        </w:tc>
      </w:tr>
      <w:tr w:rsidR="00E14162" w:rsidRPr="0070090D" w14:paraId="23CA7E96"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305368" w14:textId="77777777" w:rsidR="00E14162" w:rsidRPr="0070090D" w:rsidRDefault="00E14162" w:rsidP="00551073">
            <w:pPr>
              <w:spacing w:before="120"/>
              <w:jc w:val="center"/>
            </w:pPr>
            <w:r w:rsidRPr="0070090D">
              <w:rPr>
                <w:lang w:val="vi-VN" w:eastAsia="vi-VN"/>
              </w:rPr>
              <w:t>4</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FC8889" w14:textId="77777777" w:rsidR="00E14162" w:rsidRPr="0070090D" w:rsidRDefault="00E14162" w:rsidP="00551073">
            <w:pPr>
              <w:spacing w:before="120"/>
            </w:pPr>
            <w:r w:rsidRPr="0070090D">
              <w:rPr>
                <w:lang w:val="vi-VN" w:eastAsia="vi-VN"/>
              </w:rPr>
              <w:t>Diện tích hiên chơi (m</w:t>
            </w:r>
            <w:r w:rsidRPr="0070090D">
              <w:rPr>
                <w:vertAlign w:val="superscript"/>
                <w:lang w:val="vi-VN" w:eastAsia="vi-VN"/>
              </w:rPr>
              <w:t>2</w:t>
            </w:r>
            <w:r w:rsidRPr="0070090D">
              <w:rPr>
                <w:lang w:val="vi-VN" w:eastAsia="vi-VN"/>
              </w:rPr>
              <w:t>)</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90EBBC0" w14:textId="77777777" w:rsidR="00E14162" w:rsidRPr="0070090D" w:rsidRDefault="00E14162" w:rsidP="00551073">
            <w:pPr>
              <w:spacing w:before="120"/>
              <w:jc w:val="center"/>
            </w:pPr>
            <w:r w:rsidRPr="0070090D">
              <w:rPr>
                <w:lang w:eastAsia="vi-VN"/>
              </w:rPr>
              <w:t>264,28</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5456F46" w14:textId="77777777" w:rsidR="00E14162" w:rsidRPr="0070090D" w:rsidRDefault="00E14162" w:rsidP="00551073">
            <w:pPr>
              <w:spacing w:before="120"/>
              <w:jc w:val="center"/>
            </w:pPr>
            <w:r w:rsidRPr="0070090D">
              <w:rPr>
                <w:lang w:eastAsia="vi-VN"/>
              </w:rPr>
              <w:t>1,33</w:t>
            </w:r>
            <w:r w:rsidRPr="0070090D">
              <w:rPr>
                <w:lang w:val="vi-VN" w:eastAsia="vi-VN"/>
              </w:rPr>
              <w:t> </w:t>
            </w:r>
          </w:p>
        </w:tc>
      </w:tr>
      <w:tr w:rsidR="00E14162" w:rsidRPr="0070090D" w14:paraId="3409E46E"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671623" w14:textId="77777777" w:rsidR="00E14162" w:rsidRPr="0070090D" w:rsidRDefault="00E14162" w:rsidP="00551073">
            <w:pPr>
              <w:spacing w:before="120"/>
              <w:jc w:val="center"/>
            </w:pPr>
            <w:r w:rsidRPr="0070090D">
              <w:rPr>
                <w:lang w:val="vi-VN" w:eastAsia="vi-VN"/>
              </w:rPr>
              <w:t>5</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C907CB" w14:textId="77777777" w:rsidR="00E14162" w:rsidRPr="0070090D" w:rsidRDefault="00E14162" w:rsidP="00551073">
            <w:pPr>
              <w:spacing w:before="120"/>
            </w:pPr>
            <w:r w:rsidRPr="0070090D">
              <w:rPr>
                <w:i/>
                <w:iCs/>
                <w:lang w:val="vi-VN" w:eastAsia="vi-VN"/>
              </w:rPr>
              <w:t>Diện tích phòng giáo dục thể chất (m</w:t>
            </w:r>
            <w:r w:rsidRPr="0070090D">
              <w:rPr>
                <w:i/>
                <w:iCs/>
                <w:vertAlign w:val="superscript"/>
                <w:lang w:val="vi-VN" w:eastAsia="vi-VN"/>
              </w:rPr>
              <w:t>2</w:t>
            </w:r>
            <w:r w:rsidRPr="0070090D">
              <w:rPr>
                <w:i/>
                <w:iCs/>
                <w:lang w:val="vi-VN" w:eastAsia="vi-VN"/>
              </w:rPr>
              <w:t>)</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3CD0BC" w14:textId="77777777" w:rsidR="00E14162" w:rsidRPr="0070090D" w:rsidRDefault="00E14162" w:rsidP="00551073">
            <w:pPr>
              <w:spacing w:before="120"/>
              <w:jc w:val="center"/>
            </w:pP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E209BE8" w14:textId="77777777" w:rsidR="00E14162" w:rsidRPr="0070090D" w:rsidRDefault="00E14162" w:rsidP="00551073">
            <w:pPr>
              <w:spacing w:before="120"/>
              <w:jc w:val="center"/>
            </w:pPr>
            <w:r w:rsidRPr="0070090D">
              <w:rPr>
                <w:lang w:val="vi-VN" w:eastAsia="vi-VN"/>
              </w:rPr>
              <w:t> </w:t>
            </w:r>
          </w:p>
        </w:tc>
      </w:tr>
      <w:tr w:rsidR="00E14162" w:rsidRPr="0070090D" w14:paraId="7EB15772"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8D1EEF" w14:textId="77777777" w:rsidR="00E14162" w:rsidRPr="0070090D" w:rsidRDefault="00E14162" w:rsidP="00551073">
            <w:pPr>
              <w:spacing w:before="120"/>
              <w:jc w:val="center"/>
            </w:pPr>
            <w:r w:rsidRPr="0070090D">
              <w:rPr>
                <w:lang w:val="vi-VN" w:eastAsia="vi-VN"/>
              </w:rPr>
              <w:t>6</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E8A1E6" w14:textId="77777777" w:rsidR="00E14162" w:rsidRPr="0070090D" w:rsidRDefault="00E14162" w:rsidP="00551073">
            <w:pPr>
              <w:spacing w:before="120"/>
            </w:pPr>
            <w:r w:rsidRPr="0070090D">
              <w:rPr>
                <w:i/>
                <w:iCs/>
                <w:lang w:val="vi-VN" w:eastAsia="vi-VN"/>
              </w:rPr>
              <w:t>Diện tích phòng giáo dục nghệ thuật hoặc phòng đa chức năng (m</w:t>
            </w:r>
            <w:r w:rsidRPr="0070090D">
              <w:rPr>
                <w:i/>
                <w:iCs/>
                <w:vertAlign w:val="superscript"/>
                <w:lang w:val="vi-VN" w:eastAsia="vi-VN"/>
              </w:rPr>
              <w:t>2</w:t>
            </w:r>
            <w:r w:rsidRPr="0070090D">
              <w:rPr>
                <w:i/>
                <w:iCs/>
                <w:lang w:val="vi-VN" w:eastAsia="vi-VN"/>
              </w:rPr>
              <w:t>)</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97BDC4" w14:textId="77777777" w:rsidR="00E14162" w:rsidRPr="0070090D" w:rsidRDefault="00E14162" w:rsidP="00551073">
            <w:pPr>
              <w:spacing w:before="120"/>
              <w:jc w:val="center"/>
            </w:pPr>
            <w:r w:rsidRPr="0070090D">
              <w:rPr>
                <w:lang w:eastAsia="vi-VN"/>
              </w:rPr>
              <w:t>69,12</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557A713" w14:textId="77777777" w:rsidR="00E14162" w:rsidRPr="0070090D" w:rsidRDefault="00E14162" w:rsidP="00551073">
            <w:pPr>
              <w:spacing w:before="120"/>
              <w:jc w:val="center"/>
            </w:pPr>
            <w:r w:rsidRPr="0070090D">
              <w:rPr>
                <w:lang w:val="vi-VN" w:eastAsia="vi-VN"/>
              </w:rPr>
              <w:t> </w:t>
            </w:r>
          </w:p>
        </w:tc>
      </w:tr>
      <w:tr w:rsidR="00E14162" w:rsidRPr="0070090D" w14:paraId="455B06E5"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74AA0F" w14:textId="77777777" w:rsidR="00E14162" w:rsidRPr="0070090D" w:rsidRDefault="00E14162" w:rsidP="00551073">
            <w:pPr>
              <w:spacing w:before="120"/>
              <w:jc w:val="center"/>
            </w:pPr>
            <w:r w:rsidRPr="0070090D">
              <w:rPr>
                <w:lang w:val="vi-VN" w:eastAsia="vi-VN"/>
              </w:rPr>
              <w:t>7</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ACEA6D" w14:textId="77777777" w:rsidR="00E14162" w:rsidRPr="0070090D" w:rsidRDefault="00E14162" w:rsidP="00551073">
            <w:pPr>
              <w:spacing w:before="120"/>
            </w:pPr>
            <w:r w:rsidRPr="0070090D">
              <w:rPr>
                <w:lang w:val="vi-VN" w:eastAsia="vi-VN"/>
              </w:rPr>
              <w:t>Diện tích nhà bếp và kho (m</w:t>
            </w:r>
            <w:r w:rsidRPr="0070090D">
              <w:rPr>
                <w:vertAlign w:val="superscript"/>
                <w:lang w:val="vi-VN" w:eastAsia="vi-VN"/>
              </w:rPr>
              <w:t>2</w:t>
            </w:r>
            <w:r w:rsidRPr="0070090D">
              <w:rPr>
                <w:lang w:val="vi-VN" w:eastAsia="vi-VN"/>
              </w:rPr>
              <w:t>)</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AA1D82" w14:textId="77777777" w:rsidR="00E14162" w:rsidRPr="0070090D" w:rsidRDefault="00E14162" w:rsidP="00551073">
            <w:pPr>
              <w:spacing w:before="120"/>
              <w:jc w:val="center"/>
            </w:pPr>
            <w:r w:rsidRPr="0070090D">
              <w:rPr>
                <w:lang w:eastAsia="vi-VN"/>
              </w:rPr>
              <w:t>69,12</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73AC9C3" w14:textId="77777777" w:rsidR="00E14162" w:rsidRPr="0070090D" w:rsidRDefault="00E14162" w:rsidP="00551073">
            <w:pPr>
              <w:spacing w:before="120"/>
              <w:jc w:val="center"/>
            </w:pPr>
            <w:r w:rsidRPr="0070090D">
              <w:rPr>
                <w:lang w:val="vi-VN" w:eastAsia="vi-VN"/>
              </w:rPr>
              <w:t> </w:t>
            </w:r>
          </w:p>
        </w:tc>
      </w:tr>
      <w:tr w:rsidR="00E14162" w:rsidRPr="0070090D" w14:paraId="64DE1E0C"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245CDA" w14:textId="77777777" w:rsidR="00E14162" w:rsidRPr="0070090D" w:rsidRDefault="00E14162" w:rsidP="00551073">
            <w:pPr>
              <w:spacing w:before="120"/>
              <w:jc w:val="center"/>
            </w:pPr>
            <w:r w:rsidRPr="0070090D">
              <w:rPr>
                <w:b/>
                <w:bCs/>
                <w:lang w:val="vi-VN" w:eastAsia="vi-VN"/>
              </w:rPr>
              <w:t>VII</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0AF2FC" w14:textId="77777777" w:rsidR="00E14162" w:rsidRPr="0070090D" w:rsidRDefault="00E14162" w:rsidP="00551073">
            <w:pPr>
              <w:spacing w:before="120"/>
            </w:pPr>
            <w:r w:rsidRPr="0070090D">
              <w:rPr>
                <w:b/>
                <w:bCs/>
                <w:lang w:val="vi-VN" w:eastAsia="vi-VN"/>
              </w:rPr>
              <w:t xml:space="preserve">Tổng số thiết bị, đồ dùng, đồ chơi tối thiểu </w:t>
            </w:r>
            <w:r w:rsidRPr="0070090D">
              <w:rPr>
                <w:lang w:val="vi-VN" w:eastAsia="vi-VN"/>
              </w:rPr>
              <w:t>(Đơn vị tính: bộ)</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5187495" w14:textId="77777777" w:rsidR="00E14162" w:rsidRPr="0070090D" w:rsidRDefault="00E14162" w:rsidP="00551073">
            <w:pPr>
              <w:spacing w:before="120"/>
              <w:jc w:val="center"/>
            </w:pPr>
            <w:r w:rsidRPr="0070090D">
              <w:rPr>
                <w:lang w:eastAsia="vi-VN"/>
              </w:rPr>
              <w:t>690/6lớp</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63D3319" w14:textId="77777777" w:rsidR="00E14162" w:rsidRPr="0070090D" w:rsidRDefault="00E14162" w:rsidP="00551073">
            <w:pPr>
              <w:spacing w:before="120"/>
              <w:jc w:val="center"/>
            </w:pPr>
            <w:r w:rsidRPr="0070090D">
              <w:rPr>
                <w:lang w:val="vi-VN" w:eastAsia="vi-VN"/>
              </w:rPr>
              <w:t>Số bộ/nhóm (lớp)</w:t>
            </w:r>
          </w:p>
        </w:tc>
      </w:tr>
      <w:tr w:rsidR="00E14162" w:rsidRPr="0070090D" w14:paraId="6ADC49D3"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3395A4" w14:textId="77777777" w:rsidR="00E14162" w:rsidRPr="0070090D" w:rsidRDefault="00E14162" w:rsidP="00551073">
            <w:pPr>
              <w:spacing w:before="120"/>
              <w:jc w:val="center"/>
            </w:pPr>
            <w:r w:rsidRPr="0070090D">
              <w:rPr>
                <w:lang w:val="vi-VN" w:eastAsia="vi-VN"/>
              </w:rPr>
              <w:t>1</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E0081E8" w14:textId="77777777" w:rsidR="00E14162" w:rsidRPr="0070090D" w:rsidRDefault="00E14162" w:rsidP="00551073">
            <w:pPr>
              <w:spacing w:before="120"/>
            </w:pPr>
            <w:r w:rsidRPr="0070090D">
              <w:rPr>
                <w:lang w:val="vi-VN" w:eastAsia="vi-VN"/>
              </w:rPr>
              <w:t>Số bộ thiết bị, đồ dùng, đồ chơi tối thiểu hiện có theo quy định</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846623" w14:textId="77777777" w:rsidR="00E14162" w:rsidRPr="0070090D" w:rsidRDefault="00E14162" w:rsidP="00551073">
            <w:pPr>
              <w:spacing w:before="120"/>
              <w:jc w:val="center"/>
            </w:pPr>
            <w:r w:rsidRPr="0070090D">
              <w:rPr>
                <w:lang w:eastAsia="vi-VN"/>
              </w:rPr>
              <w:t>690</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64F4A25" w14:textId="77777777" w:rsidR="00E14162" w:rsidRPr="0070090D" w:rsidRDefault="00E14162" w:rsidP="00551073">
            <w:pPr>
              <w:spacing w:before="120"/>
              <w:jc w:val="center"/>
            </w:pPr>
            <w:r w:rsidRPr="0070090D">
              <w:rPr>
                <w:lang w:val="vi-VN" w:eastAsia="vi-VN"/>
              </w:rPr>
              <w:t> </w:t>
            </w:r>
          </w:p>
        </w:tc>
      </w:tr>
      <w:tr w:rsidR="00E14162" w:rsidRPr="0070090D" w14:paraId="6827B57A"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009226F" w14:textId="77777777" w:rsidR="00E14162" w:rsidRPr="0070090D" w:rsidRDefault="00E14162" w:rsidP="00551073">
            <w:pPr>
              <w:spacing w:before="120"/>
              <w:jc w:val="center"/>
            </w:pPr>
            <w:r w:rsidRPr="0070090D">
              <w:rPr>
                <w:lang w:val="vi-VN" w:eastAsia="vi-VN"/>
              </w:rPr>
              <w:t>2</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7ABCB1" w14:textId="77777777" w:rsidR="00E14162" w:rsidRPr="0070090D" w:rsidRDefault="00E14162" w:rsidP="00551073">
            <w:pPr>
              <w:spacing w:before="120"/>
            </w:pPr>
            <w:r w:rsidRPr="0070090D">
              <w:rPr>
                <w:lang w:val="vi-VN" w:eastAsia="vi-VN"/>
              </w:rPr>
              <w:t>Số bộ thiết bị, đồ dùng, đồ chơi tối thiểu còn thiếu so với quy định</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A586E7" w14:textId="77777777" w:rsidR="00E14162" w:rsidRPr="0070090D" w:rsidRDefault="00E14162" w:rsidP="00551073">
            <w:pPr>
              <w:spacing w:before="120"/>
              <w:jc w:val="center"/>
            </w:pPr>
            <w:r w:rsidRPr="0070090D">
              <w:rPr>
                <w:lang w:eastAsia="vi-VN"/>
              </w:rPr>
              <w:t>178</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D351307" w14:textId="77777777" w:rsidR="00E14162" w:rsidRPr="0070090D" w:rsidRDefault="00E14162" w:rsidP="00551073">
            <w:pPr>
              <w:spacing w:before="120"/>
              <w:jc w:val="center"/>
            </w:pPr>
            <w:r w:rsidRPr="0070090D">
              <w:rPr>
                <w:lang w:val="vi-VN" w:eastAsia="vi-VN"/>
              </w:rPr>
              <w:t> </w:t>
            </w:r>
          </w:p>
        </w:tc>
      </w:tr>
      <w:tr w:rsidR="00E14162" w:rsidRPr="0070090D" w14:paraId="4837B194"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6A0387" w14:textId="77777777" w:rsidR="00E14162" w:rsidRPr="0070090D" w:rsidRDefault="00E14162" w:rsidP="00551073">
            <w:pPr>
              <w:spacing w:before="120"/>
              <w:jc w:val="center"/>
            </w:pPr>
            <w:r w:rsidRPr="0070090D">
              <w:rPr>
                <w:b/>
                <w:bCs/>
                <w:lang w:val="vi-VN" w:eastAsia="vi-VN"/>
              </w:rPr>
              <w:t>VIII</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1635B3" w14:textId="77777777" w:rsidR="00E14162" w:rsidRPr="0070090D" w:rsidRDefault="00E14162" w:rsidP="00551073">
            <w:pPr>
              <w:spacing w:before="120"/>
            </w:pPr>
            <w:r w:rsidRPr="0070090D">
              <w:rPr>
                <w:b/>
                <w:bCs/>
                <w:lang w:val="vi-VN" w:eastAsia="vi-VN"/>
              </w:rPr>
              <w:t>Tổng số đồ chơi ngoài trời</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16DDD5" w14:textId="77777777" w:rsidR="00E14162" w:rsidRPr="0070090D" w:rsidRDefault="00E14162" w:rsidP="00551073">
            <w:pPr>
              <w:spacing w:before="120"/>
              <w:jc w:val="center"/>
            </w:pPr>
            <w:r w:rsidRPr="0070090D">
              <w:rPr>
                <w:lang w:eastAsia="vi-VN"/>
              </w:rPr>
              <w:t>6</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7490AFE" w14:textId="77777777" w:rsidR="00E14162" w:rsidRPr="0070090D" w:rsidRDefault="00E14162" w:rsidP="00551073">
            <w:pPr>
              <w:spacing w:before="120"/>
              <w:jc w:val="center"/>
            </w:pPr>
            <w:r w:rsidRPr="0070090D">
              <w:rPr>
                <w:lang w:val="vi-VN" w:eastAsia="vi-VN"/>
              </w:rPr>
              <w:t>Số bộ/sân chơi (trường)</w:t>
            </w:r>
          </w:p>
        </w:tc>
      </w:tr>
      <w:tr w:rsidR="00E14162" w:rsidRPr="0070090D" w14:paraId="0ABF7C72"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A4459F" w14:textId="77777777" w:rsidR="00E14162" w:rsidRPr="0070090D" w:rsidRDefault="00E14162" w:rsidP="00551073">
            <w:pPr>
              <w:spacing w:before="120"/>
              <w:jc w:val="center"/>
            </w:pPr>
            <w:r w:rsidRPr="0070090D">
              <w:rPr>
                <w:b/>
                <w:bCs/>
                <w:lang w:val="vi-VN" w:eastAsia="vi-VN"/>
              </w:rPr>
              <w:t>IX</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0FA9D9" w14:textId="77777777" w:rsidR="00E14162" w:rsidRPr="0070090D" w:rsidRDefault="00E14162" w:rsidP="00551073">
            <w:pPr>
              <w:spacing w:before="120"/>
            </w:pPr>
            <w:r w:rsidRPr="0070090D">
              <w:rPr>
                <w:b/>
                <w:bCs/>
                <w:lang w:val="vi-VN" w:eastAsia="vi-VN"/>
              </w:rPr>
              <w:t>Tổng số thiết bị điện tử-tin học đang được sử dụng phục vụ học tập (máy vi tính, máy chiếu, máy ảnh kỹ thuật số v.v... )</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F3AF70" w14:textId="77777777" w:rsidR="00E14162" w:rsidRPr="0070090D" w:rsidRDefault="00E14162" w:rsidP="00551073">
            <w:pPr>
              <w:spacing w:before="120"/>
              <w:jc w:val="center"/>
            </w:pPr>
            <w:r w:rsidRPr="0070090D">
              <w:rPr>
                <w:lang w:eastAsia="vi-VN"/>
              </w:rPr>
              <w:t>03</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E9E5213" w14:textId="77777777" w:rsidR="00E14162" w:rsidRPr="0070090D" w:rsidRDefault="00E14162" w:rsidP="00551073">
            <w:pPr>
              <w:spacing w:before="120"/>
              <w:jc w:val="center"/>
            </w:pPr>
            <w:r w:rsidRPr="0070090D">
              <w:rPr>
                <w:lang w:val="vi-VN" w:eastAsia="vi-VN"/>
              </w:rPr>
              <w:t> </w:t>
            </w:r>
          </w:p>
        </w:tc>
      </w:tr>
      <w:tr w:rsidR="00E14162" w:rsidRPr="0070090D" w14:paraId="440F572B" w14:textId="77777777" w:rsidTr="00056800">
        <w:trPr>
          <w:gridAfter w:val="1"/>
          <w:wAfter w:w="7" w:type="dxa"/>
        </w:trPr>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15D736" w14:textId="77777777" w:rsidR="00E14162" w:rsidRPr="0070090D" w:rsidRDefault="00E14162" w:rsidP="00551073">
            <w:pPr>
              <w:spacing w:before="120"/>
              <w:jc w:val="center"/>
            </w:pPr>
            <w:r w:rsidRPr="0070090D">
              <w:rPr>
                <w:b/>
                <w:bCs/>
                <w:lang w:val="vi-VN" w:eastAsia="vi-VN"/>
              </w:rPr>
              <w:t>X</w:t>
            </w:r>
          </w:p>
        </w:tc>
        <w:tc>
          <w:tcPr>
            <w:tcW w:w="5507" w:type="dxa"/>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EE1C7E" w14:textId="77777777" w:rsidR="00E14162" w:rsidRPr="0070090D" w:rsidRDefault="00E14162" w:rsidP="00551073">
            <w:pPr>
              <w:spacing w:before="120"/>
            </w:pPr>
            <w:r w:rsidRPr="0070090D">
              <w:rPr>
                <w:b/>
                <w:bCs/>
                <w:lang w:val="vi-VN" w:eastAsia="vi-VN"/>
              </w:rPr>
              <w:t xml:space="preserve">Tổng số thiết bị phục vụ giáo dục khác </w:t>
            </w:r>
            <w:r w:rsidRPr="0070090D">
              <w:rPr>
                <w:lang w:val="vi-VN" w:eastAsia="vi-VN"/>
              </w:rPr>
              <w:t>(Liệt kê các thiết bị ngoài danh mục tối thi</w:t>
            </w:r>
            <w:r w:rsidRPr="0070090D">
              <w:t>ể</w:t>
            </w:r>
            <w:r w:rsidRPr="0070090D">
              <w:rPr>
                <w:lang w:val="vi-VN" w:eastAsia="vi-VN"/>
              </w:rPr>
              <w:t>u theo quy định)</w:t>
            </w:r>
          </w:p>
        </w:tc>
        <w:tc>
          <w:tcPr>
            <w:tcW w:w="1375"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C7DA93" w14:textId="77777777" w:rsidR="00E14162" w:rsidRPr="0070090D" w:rsidRDefault="00E14162" w:rsidP="00551073">
            <w:pPr>
              <w:spacing w:before="120"/>
              <w:jc w:val="center"/>
            </w:pPr>
            <w:r w:rsidRPr="0070090D">
              <w:rPr>
                <w:lang w:eastAsia="vi-VN"/>
              </w:rPr>
              <w:t>50/6 lớp</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E191A36" w14:textId="77777777" w:rsidR="00E14162" w:rsidRPr="0070090D" w:rsidRDefault="00E14162" w:rsidP="00551073">
            <w:pPr>
              <w:spacing w:before="120"/>
              <w:jc w:val="center"/>
            </w:pPr>
            <w:r w:rsidRPr="0070090D">
              <w:rPr>
                <w:lang w:val="vi-VN" w:eastAsia="vi-VN"/>
              </w:rPr>
              <w:t>Số thiết bị/nhóm (lớp)</w:t>
            </w:r>
          </w:p>
        </w:tc>
      </w:tr>
      <w:tr w:rsidR="00E14162" w:rsidRPr="0070090D" w14:paraId="19A817AB" w14:textId="77777777" w:rsidTr="00056800">
        <w:trPr>
          <w:gridAfter w:val="1"/>
          <w:wAfter w:w="7" w:type="dxa"/>
        </w:trPr>
        <w:tc>
          <w:tcPr>
            <w:tcW w:w="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8FE663" w14:textId="77777777" w:rsidR="00E14162" w:rsidRPr="0070090D" w:rsidRDefault="00E14162" w:rsidP="00551073">
            <w:pPr>
              <w:spacing w:before="120"/>
              <w:jc w:val="center"/>
            </w:pPr>
            <w:r w:rsidRPr="0070090D">
              <w:rPr>
                <w:lang w:val="vi-VN" w:eastAsia="vi-VN"/>
              </w:rPr>
              <w:t>1</w:t>
            </w:r>
          </w:p>
        </w:tc>
        <w:tc>
          <w:tcPr>
            <w:tcW w:w="5507" w:type="dxa"/>
            <w:gridSpan w:val="4"/>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862EAA" w14:textId="77777777" w:rsidR="00E14162" w:rsidRPr="0070090D" w:rsidRDefault="00E14162" w:rsidP="00551073">
            <w:pPr>
              <w:spacing w:before="120"/>
            </w:pPr>
            <w:r w:rsidRPr="0070090D">
              <w:t>…</w:t>
            </w:r>
          </w:p>
        </w:tc>
        <w:tc>
          <w:tcPr>
            <w:tcW w:w="1375"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B933A3" w14:textId="77777777" w:rsidR="00E14162" w:rsidRPr="0070090D" w:rsidRDefault="00E14162" w:rsidP="00551073">
            <w:pPr>
              <w:spacing w:before="120"/>
            </w:pPr>
            <w:r w:rsidRPr="0070090D">
              <w:rPr>
                <w:lang w:val="vi-VN" w:eastAsia="vi-VN"/>
              </w:rPr>
              <w:t> </w:t>
            </w:r>
          </w:p>
        </w:tc>
        <w:tc>
          <w:tcPr>
            <w:tcW w:w="2404"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FE9BB4" w14:textId="77777777" w:rsidR="00E14162" w:rsidRPr="0070090D" w:rsidRDefault="00E14162" w:rsidP="00551073">
            <w:pPr>
              <w:spacing w:before="120"/>
              <w:jc w:val="center"/>
            </w:pPr>
            <w:r w:rsidRPr="0070090D">
              <w:rPr>
                <w:lang w:val="vi-VN" w:eastAsia="vi-VN"/>
              </w:rPr>
              <w:t> </w:t>
            </w:r>
          </w:p>
        </w:tc>
      </w:tr>
      <w:tr w:rsidR="00E14162" w:rsidRPr="0070090D" w14:paraId="7EA75ED5" w14:textId="77777777" w:rsidTr="00056800">
        <w:tc>
          <w:tcPr>
            <w:tcW w:w="7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A0B557" w14:textId="77777777" w:rsidR="00E14162" w:rsidRPr="0070090D" w:rsidRDefault="00E14162" w:rsidP="00551073">
            <w:pPr>
              <w:spacing w:before="120"/>
              <w:jc w:val="center"/>
            </w:pPr>
            <w:r w:rsidRPr="0070090D">
              <w:rPr>
                <w:lang w:val="vi-VN" w:eastAsia="vi-VN"/>
              </w:rPr>
              <w:t> </w:t>
            </w:r>
          </w:p>
        </w:tc>
        <w:tc>
          <w:tcPr>
            <w:tcW w:w="19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59A99E" w14:textId="77777777" w:rsidR="00E14162" w:rsidRPr="0070090D" w:rsidRDefault="00E14162" w:rsidP="00551073">
            <w:pPr>
              <w:spacing w:before="120"/>
              <w:jc w:val="center"/>
            </w:pPr>
            <w:r w:rsidRPr="0070090D">
              <w:rPr>
                <w:lang w:val="vi-VN" w:eastAsia="vi-VN"/>
              </w:rPr>
              <w:t> </w:t>
            </w:r>
          </w:p>
        </w:tc>
        <w:tc>
          <w:tcPr>
            <w:tcW w:w="7296" w:type="dxa"/>
            <w:gridSpan w:val="8"/>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ACCD229" w14:textId="77777777" w:rsidR="00E14162" w:rsidRPr="0070090D" w:rsidRDefault="00E14162" w:rsidP="00551073">
            <w:pPr>
              <w:spacing w:before="120"/>
              <w:jc w:val="center"/>
            </w:pPr>
            <w:r w:rsidRPr="0070090D">
              <w:rPr>
                <w:lang w:val="vi-VN" w:eastAsia="vi-VN"/>
              </w:rPr>
              <w:t>S</w:t>
            </w:r>
            <w:r w:rsidRPr="0070090D">
              <w:t xml:space="preserve">ố </w:t>
            </w:r>
            <w:r w:rsidRPr="0070090D">
              <w:rPr>
                <w:lang w:val="vi-VN" w:eastAsia="vi-VN"/>
              </w:rPr>
              <w:t>lượng(m</w:t>
            </w:r>
            <w:r w:rsidRPr="0070090D">
              <w:rPr>
                <w:vertAlign w:val="superscript"/>
              </w:rPr>
              <w:t>2</w:t>
            </w:r>
            <w:r w:rsidRPr="0070090D">
              <w:rPr>
                <w:lang w:val="vi-VN" w:eastAsia="vi-VN"/>
              </w:rPr>
              <w:t>)</w:t>
            </w:r>
          </w:p>
        </w:tc>
      </w:tr>
      <w:tr w:rsidR="00E14162" w:rsidRPr="0070090D" w14:paraId="6DC477D0" w14:textId="77777777" w:rsidTr="00056800">
        <w:tc>
          <w:tcPr>
            <w:tcW w:w="717"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EE1FD1" w14:textId="77777777" w:rsidR="00E14162" w:rsidRPr="0070090D" w:rsidRDefault="00E14162" w:rsidP="00551073">
            <w:pPr>
              <w:spacing w:before="120"/>
              <w:jc w:val="center"/>
            </w:pPr>
            <w:r w:rsidRPr="0070090D">
              <w:rPr>
                <w:b/>
                <w:bCs/>
                <w:lang w:val="vi-VN" w:eastAsia="vi-VN"/>
              </w:rPr>
              <w:t>XI</w:t>
            </w:r>
          </w:p>
        </w:tc>
        <w:tc>
          <w:tcPr>
            <w:tcW w:w="1997"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477A4E" w14:textId="77777777" w:rsidR="00E14162" w:rsidRPr="0070090D" w:rsidRDefault="00E14162" w:rsidP="00551073">
            <w:pPr>
              <w:spacing w:before="120"/>
              <w:jc w:val="center"/>
            </w:pPr>
            <w:r w:rsidRPr="0070090D">
              <w:rPr>
                <w:b/>
                <w:bCs/>
                <w:lang w:val="vi-VN" w:eastAsia="vi-VN"/>
              </w:rPr>
              <w:t>Nhà v</w:t>
            </w:r>
            <w:r w:rsidRPr="0070090D">
              <w:rPr>
                <w:b/>
                <w:bCs/>
              </w:rPr>
              <w:t>ệ</w:t>
            </w:r>
            <w:r w:rsidRPr="0070090D">
              <w:rPr>
                <w:b/>
                <w:bCs/>
                <w:lang w:val="vi-VN" w:eastAsia="vi-VN"/>
              </w:rPr>
              <w:t xml:space="preserve"> sinh</w:t>
            </w:r>
          </w:p>
        </w:tc>
        <w:tc>
          <w:tcPr>
            <w:tcW w:w="13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2BD309" w14:textId="77777777" w:rsidR="00E14162" w:rsidRPr="0070090D" w:rsidRDefault="00E14162" w:rsidP="00551073">
            <w:pPr>
              <w:spacing w:before="120"/>
              <w:jc w:val="center"/>
            </w:pPr>
            <w:r w:rsidRPr="0070090D">
              <w:rPr>
                <w:lang w:val="vi-VN" w:eastAsia="vi-VN"/>
              </w:rPr>
              <w:t>Dùng cho giáo viên</w:t>
            </w:r>
          </w:p>
        </w:tc>
        <w:tc>
          <w:tcPr>
            <w:tcW w:w="2658" w:type="dxa"/>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4BCBCB" w14:textId="77777777" w:rsidR="00E14162" w:rsidRPr="0070090D" w:rsidRDefault="00E14162" w:rsidP="00551073">
            <w:pPr>
              <w:spacing w:before="120"/>
              <w:jc w:val="center"/>
            </w:pPr>
            <w:r w:rsidRPr="0070090D">
              <w:rPr>
                <w:lang w:val="vi-VN" w:eastAsia="vi-VN"/>
              </w:rPr>
              <w:t>Dùng cho học sinh</w:t>
            </w:r>
          </w:p>
        </w:tc>
        <w:tc>
          <w:tcPr>
            <w:tcW w:w="3261" w:type="dxa"/>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2D62E8D" w14:textId="77777777" w:rsidR="00E14162" w:rsidRPr="0070090D" w:rsidRDefault="00E14162" w:rsidP="00551073">
            <w:pPr>
              <w:spacing w:before="120"/>
              <w:jc w:val="center"/>
            </w:pPr>
            <w:r w:rsidRPr="0070090D">
              <w:rPr>
                <w:lang w:val="vi-VN" w:eastAsia="vi-VN"/>
              </w:rPr>
              <w:t>S</w:t>
            </w:r>
            <w:r w:rsidRPr="0070090D">
              <w:t>ố</w:t>
            </w:r>
            <w:r w:rsidRPr="0070090D">
              <w:rPr>
                <w:lang w:val="vi-VN" w:eastAsia="vi-VN"/>
              </w:rPr>
              <w:t xml:space="preserve"> m</w:t>
            </w:r>
            <w:r w:rsidRPr="0070090D">
              <w:rPr>
                <w:vertAlign w:val="superscript"/>
              </w:rPr>
              <w:t>2</w:t>
            </w:r>
            <w:r w:rsidRPr="0070090D">
              <w:rPr>
                <w:lang w:val="vi-VN" w:eastAsia="vi-VN"/>
              </w:rPr>
              <w:t>/trẻ em</w:t>
            </w:r>
          </w:p>
        </w:tc>
      </w:tr>
      <w:tr w:rsidR="00E14162" w:rsidRPr="0070090D" w14:paraId="20C8B4AF" w14:textId="77777777" w:rsidTr="00056800">
        <w:tc>
          <w:tcPr>
            <w:tcW w:w="717" w:type="dxa"/>
            <w:vMerge/>
            <w:tcBorders>
              <w:top w:val="single" w:sz="8" w:space="0" w:color="auto"/>
              <w:left w:val="single" w:sz="8" w:space="0" w:color="auto"/>
              <w:bottom w:val="nil"/>
              <w:right w:val="nil"/>
              <w:tl2br w:val="nil"/>
              <w:tr2bl w:val="nil"/>
            </w:tcBorders>
            <w:shd w:val="clear" w:color="auto" w:fill="auto"/>
            <w:vAlign w:val="center"/>
          </w:tcPr>
          <w:p w14:paraId="2535674B" w14:textId="77777777" w:rsidR="00E14162" w:rsidRPr="0070090D" w:rsidRDefault="00E14162" w:rsidP="00551073">
            <w:pPr>
              <w:spacing w:before="120"/>
              <w:jc w:val="center"/>
            </w:pPr>
          </w:p>
        </w:tc>
        <w:tc>
          <w:tcPr>
            <w:tcW w:w="1997" w:type="dxa"/>
            <w:vMerge/>
            <w:tcBorders>
              <w:top w:val="single" w:sz="8" w:space="0" w:color="auto"/>
              <w:left w:val="single" w:sz="8" w:space="0" w:color="auto"/>
              <w:bottom w:val="nil"/>
              <w:right w:val="nil"/>
              <w:tl2br w:val="nil"/>
              <w:tr2bl w:val="nil"/>
            </w:tcBorders>
            <w:shd w:val="clear" w:color="auto" w:fill="auto"/>
            <w:vAlign w:val="center"/>
          </w:tcPr>
          <w:p w14:paraId="0CC8750D" w14:textId="77777777" w:rsidR="00E14162" w:rsidRPr="0070090D" w:rsidRDefault="00E14162" w:rsidP="00551073">
            <w:pPr>
              <w:spacing w:before="120"/>
              <w:jc w:val="center"/>
            </w:pPr>
          </w:p>
        </w:tc>
        <w:tc>
          <w:tcPr>
            <w:tcW w:w="13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13F2E2C" w14:textId="77777777" w:rsidR="00E14162" w:rsidRPr="0070090D" w:rsidRDefault="00E14162" w:rsidP="00551073">
            <w:pPr>
              <w:spacing w:before="120"/>
              <w:jc w:val="center"/>
            </w:pPr>
            <w:r w:rsidRPr="0070090D">
              <w:rPr>
                <w:lang w:val="vi-VN" w:eastAsia="vi-VN"/>
              </w:rPr>
              <w:t> </w:t>
            </w:r>
          </w:p>
        </w:tc>
        <w:tc>
          <w:tcPr>
            <w:tcW w:w="8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DAF52B" w14:textId="77777777" w:rsidR="00E14162" w:rsidRPr="0070090D" w:rsidRDefault="00E14162" w:rsidP="00551073">
            <w:pPr>
              <w:spacing w:before="120"/>
              <w:jc w:val="center"/>
            </w:pPr>
            <w:r w:rsidRPr="0070090D">
              <w:rPr>
                <w:lang w:val="vi-VN" w:eastAsia="vi-VN"/>
              </w:rPr>
              <w:t>Chung</w:t>
            </w:r>
          </w:p>
        </w:tc>
        <w:tc>
          <w:tcPr>
            <w:tcW w:w="1834"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FC72C0" w14:textId="77777777" w:rsidR="00E14162" w:rsidRPr="0070090D" w:rsidRDefault="00E14162" w:rsidP="00551073">
            <w:pPr>
              <w:spacing w:before="120"/>
              <w:jc w:val="center"/>
            </w:pPr>
            <w:r w:rsidRPr="0070090D">
              <w:rPr>
                <w:lang w:val="vi-VN" w:eastAsia="vi-VN"/>
              </w:rPr>
              <w:t>Nam/Nữ</w:t>
            </w:r>
          </w:p>
        </w:tc>
        <w:tc>
          <w:tcPr>
            <w:tcW w:w="857"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8CB05FF" w14:textId="77777777" w:rsidR="00E14162" w:rsidRPr="0070090D" w:rsidRDefault="00E14162" w:rsidP="00551073">
            <w:pPr>
              <w:spacing w:before="120"/>
              <w:jc w:val="center"/>
            </w:pPr>
            <w:r w:rsidRPr="0070090D">
              <w:rPr>
                <w:lang w:val="vi-VN" w:eastAsia="vi-VN"/>
              </w:rPr>
              <w:t>Chung</w:t>
            </w:r>
          </w:p>
        </w:tc>
        <w:tc>
          <w:tcPr>
            <w:tcW w:w="2404"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FB1BDBC" w14:textId="77777777" w:rsidR="00E14162" w:rsidRPr="0070090D" w:rsidRDefault="00E14162" w:rsidP="00551073">
            <w:pPr>
              <w:spacing w:before="120"/>
              <w:jc w:val="center"/>
            </w:pPr>
            <w:r w:rsidRPr="0070090D">
              <w:rPr>
                <w:lang w:val="vi-VN" w:eastAsia="vi-VN"/>
              </w:rPr>
              <w:t>Nam/Nữ</w:t>
            </w:r>
          </w:p>
        </w:tc>
      </w:tr>
      <w:tr w:rsidR="00E14162" w:rsidRPr="0070090D" w14:paraId="18506D16" w14:textId="77777777" w:rsidTr="00056800">
        <w:tc>
          <w:tcPr>
            <w:tcW w:w="7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C859D1" w14:textId="77777777" w:rsidR="00E14162" w:rsidRPr="0070090D" w:rsidRDefault="00E14162" w:rsidP="00551073">
            <w:pPr>
              <w:spacing w:before="120"/>
              <w:jc w:val="center"/>
            </w:pPr>
            <w:r w:rsidRPr="0070090D">
              <w:rPr>
                <w:lang w:val="vi-VN" w:eastAsia="vi-VN"/>
              </w:rPr>
              <w:t>1</w:t>
            </w:r>
          </w:p>
        </w:tc>
        <w:tc>
          <w:tcPr>
            <w:tcW w:w="199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2A8243" w14:textId="77777777" w:rsidR="00E14162" w:rsidRPr="0070090D" w:rsidRDefault="00E14162" w:rsidP="00551073">
            <w:pPr>
              <w:spacing w:before="120"/>
            </w:pPr>
            <w:r w:rsidRPr="0070090D">
              <w:rPr>
                <w:lang w:val="vi-VN" w:eastAsia="vi-VN"/>
              </w:rPr>
              <w:t>Đạt chuẩn vệ sinh*</w:t>
            </w:r>
          </w:p>
        </w:tc>
        <w:tc>
          <w:tcPr>
            <w:tcW w:w="13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D42E4A" w14:textId="77777777" w:rsidR="00E14162" w:rsidRPr="0070090D" w:rsidRDefault="00E14162" w:rsidP="00551073">
            <w:pPr>
              <w:spacing w:before="120"/>
              <w:jc w:val="center"/>
            </w:pPr>
            <w:r w:rsidRPr="0070090D">
              <w:rPr>
                <w:lang w:val="vi-VN" w:eastAsia="vi-VN"/>
              </w:rPr>
              <w:t> </w:t>
            </w:r>
            <w:r w:rsidRPr="0070090D">
              <w:rPr>
                <w:lang w:eastAsia="vi-VN"/>
              </w:rPr>
              <w:t>23,76</w:t>
            </w:r>
          </w:p>
        </w:tc>
        <w:tc>
          <w:tcPr>
            <w:tcW w:w="82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00A0BA" w14:textId="77777777" w:rsidR="00E14162" w:rsidRPr="0070090D" w:rsidRDefault="00E14162" w:rsidP="00551073">
            <w:pPr>
              <w:spacing w:before="120"/>
              <w:jc w:val="center"/>
            </w:pPr>
            <w:r w:rsidRPr="0070090D">
              <w:rPr>
                <w:lang w:val="vi-VN" w:eastAsia="vi-VN"/>
              </w:rPr>
              <w:t> </w:t>
            </w:r>
          </w:p>
        </w:tc>
        <w:tc>
          <w:tcPr>
            <w:tcW w:w="1834"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22E339" w14:textId="77777777" w:rsidR="00E14162" w:rsidRPr="0070090D" w:rsidRDefault="00E14162" w:rsidP="00551073">
            <w:pPr>
              <w:spacing w:before="120"/>
              <w:jc w:val="center"/>
            </w:pPr>
            <w:r w:rsidRPr="0070090D">
              <w:rPr>
                <w:lang w:eastAsia="vi-VN"/>
              </w:rPr>
              <w:t>71,28</w:t>
            </w:r>
            <w:r w:rsidRPr="0070090D">
              <w:rPr>
                <w:lang w:val="vi-VN" w:eastAsia="vi-VN"/>
              </w:rPr>
              <w:t> </w:t>
            </w:r>
          </w:p>
        </w:tc>
        <w:tc>
          <w:tcPr>
            <w:tcW w:w="857"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73F1E0" w14:textId="77777777" w:rsidR="00E14162" w:rsidRPr="0070090D" w:rsidRDefault="00E14162" w:rsidP="00551073">
            <w:pPr>
              <w:spacing w:before="120"/>
              <w:jc w:val="center"/>
            </w:pPr>
            <w:r w:rsidRPr="0070090D">
              <w:rPr>
                <w:lang w:val="vi-VN" w:eastAsia="vi-VN"/>
              </w:rPr>
              <w:t> </w:t>
            </w:r>
          </w:p>
        </w:tc>
        <w:tc>
          <w:tcPr>
            <w:tcW w:w="2404"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12F511" w14:textId="77777777" w:rsidR="00E14162" w:rsidRPr="0070090D" w:rsidRDefault="00E14162" w:rsidP="00551073">
            <w:pPr>
              <w:spacing w:before="120"/>
              <w:jc w:val="center"/>
            </w:pPr>
            <w:r w:rsidRPr="0070090D">
              <w:rPr>
                <w:lang w:val="vi-VN" w:eastAsia="vi-VN"/>
              </w:rPr>
              <w:t> </w:t>
            </w:r>
            <w:r w:rsidRPr="0070090D">
              <w:rPr>
                <w:lang w:eastAsia="vi-VN"/>
              </w:rPr>
              <w:t>0,42</w:t>
            </w:r>
          </w:p>
        </w:tc>
      </w:tr>
      <w:tr w:rsidR="00E14162" w:rsidRPr="0070090D" w14:paraId="114FA391" w14:textId="77777777" w:rsidTr="00056800">
        <w:tc>
          <w:tcPr>
            <w:tcW w:w="71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75ABA6" w14:textId="77777777" w:rsidR="00E14162" w:rsidRPr="0070090D" w:rsidRDefault="00E14162" w:rsidP="00551073">
            <w:pPr>
              <w:spacing w:before="120"/>
              <w:jc w:val="center"/>
            </w:pPr>
            <w:r w:rsidRPr="0070090D">
              <w:rPr>
                <w:lang w:val="vi-VN" w:eastAsia="vi-VN"/>
              </w:rPr>
              <w:t>2</w:t>
            </w:r>
          </w:p>
        </w:tc>
        <w:tc>
          <w:tcPr>
            <w:tcW w:w="199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46E429" w14:textId="77777777" w:rsidR="00E14162" w:rsidRPr="0070090D" w:rsidRDefault="00E14162" w:rsidP="00551073">
            <w:pPr>
              <w:spacing w:before="120"/>
            </w:pPr>
            <w:r w:rsidRPr="0070090D">
              <w:rPr>
                <w:lang w:val="vi-VN" w:eastAsia="vi-VN"/>
              </w:rPr>
              <w:t>Chưa đạt chuẩn vệ sinh*</w:t>
            </w:r>
          </w:p>
        </w:tc>
        <w:tc>
          <w:tcPr>
            <w:tcW w:w="13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ABBF1A" w14:textId="77777777" w:rsidR="00E14162" w:rsidRPr="0070090D" w:rsidRDefault="00E14162" w:rsidP="00551073">
            <w:pPr>
              <w:spacing w:before="120"/>
              <w:jc w:val="center"/>
            </w:pPr>
            <w:r w:rsidRPr="0070090D">
              <w:rPr>
                <w:lang w:val="vi-VN" w:eastAsia="vi-VN"/>
              </w:rPr>
              <w:t> </w:t>
            </w:r>
          </w:p>
        </w:tc>
        <w:tc>
          <w:tcPr>
            <w:tcW w:w="82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CF29DA" w14:textId="77777777" w:rsidR="00E14162" w:rsidRPr="0070090D" w:rsidRDefault="00E14162" w:rsidP="00551073">
            <w:pPr>
              <w:spacing w:before="120"/>
              <w:jc w:val="center"/>
            </w:pPr>
            <w:r w:rsidRPr="0070090D">
              <w:rPr>
                <w:lang w:val="vi-VN" w:eastAsia="vi-VN"/>
              </w:rPr>
              <w:t> </w:t>
            </w:r>
            <w:r w:rsidRPr="0070090D">
              <w:rPr>
                <w:lang w:eastAsia="vi-VN"/>
              </w:rPr>
              <w:t>11.88</w:t>
            </w:r>
          </w:p>
        </w:tc>
        <w:tc>
          <w:tcPr>
            <w:tcW w:w="1834" w:type="dxa"/>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856F21" w14:textId="77777777" w:rsidR="00E14162" w:rsidRPr="0070090D" w:rsidRDefault="00E14162" w:rsidP="00551073">
            <w:pPr>
              <w:spacing w:before="120"/>
              <w:jc w:val="center"/>
            </w:pPr>
            <w:r w:rsidRPr="0070090D">
              <w:rPr>
                <w:lang w:val="vi-VN" w:eastAsia="vi-VN"/>
              </w:rPr>
              <w:t> </w:t>
            </w:r>
          </w:p>
        </w:tc>
        <w:tc>
          <w:tcPr>
            <w:tcW w:w="857" w:type="dxa"/>
            <w:gridSpan w:val="2"/>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052427" w14:textId="77777777" w:rsidR="00E14162" w:rsidRPr="0070090D" w:rsidRDefault="00E14162" w:rsidP="00551073">
            <w:pPr>
              <w:spacing w:before="120"/>
              <w:jc w:val="center"/>
            </w:pPr>
            <w:r w:rsidRPr="0070090D">
              <w:rPr>
                <w:lang w:eastAsia="vi-VN"/>
              </w:rPr>
              <w:t>0,37</w:t>
            </w:r>
            <w:r w:rsidRPr="0070090D">
              <w:rPr>
                <w:lang w:val="vi-VN" w:eastAsia="vi-VN"/>
              </w:rPr>
              <w:t> </w:t>
            </w:r>
          </w:p>
        </w:tc>
        <w:tc>
          <w:tcPr>
            <w:tcW w:w="2404"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489382" w14:textId="77777777" w:rsidR="00E14162" w:rsidRPr="0070090D" w:rsidRDefault="00E14162" w:rsidP="00551073">
            <w:pPr>
              <w:spacing w:before="120"/>
              <w:jc w:val="center"/>
            </w:pPr>
            <w:r w:rsidRPr="0070090D">
              <w:rPr>
                <w:lang w:val="vi-VN" w:eastAsia="vi-VN"/>
              </w:rPr>
              <w:t> </w:t>
            </w:r>
          </w:p>
        </w:tc>
      </w:tr>
    </w:tbl>
    <w:p w14:paraId="0BD8B3CE" w14:textId="77777777" w:rsidR="00056800" w:rsidRPr="0070090D" w:rsidRDefault="00056800" w:rsidP="00056800">
      <w:pPr>
        <w:spacing w:before="120" w:after="100" w:afterAutospacing="1"/>
        <w:jc w:val="both"/>
      </w:pPr>
      <w:r w:rsidRPr="0070090D">
        <w:rPr>
          <w:i/>
          <w:iCs/>
          <w:lang w:val="vi-VN" w:eastAsia="vi-VN"/>
        </w:rPr>
        <w:t>(*Theo Quyết định số 14/2008/QĐ-BGDĐT ngày 07/4/2008 của Bộ trưởng Bộ Giáo dục và Đào tạo ban hành Điều lệ Trường mầm non và Thông tư số</w:t>
      </w:r>
      <w:r>
        <w:rPr>
          <w:i/>
          <w:iCs/>
          <w:lang w:eastAsia="vi-VN"/>
        </w:rPr>
        <w:t xml:space="preserve"> </w:t>
      </w:r>
      <w:r w:rsidRPr="0070090D">
        <w:rPr>
          <w:i/>
          <w:iCs/>
          <w:lang w:val="vi-VN" w:eastAsia="vi-VN"/>
        </w:rPr>
        <w:t>27/2011/TT-BYT ngày 24/6/2011 của Bộ Y tế ban hành quy chuẩn kỹ thuật quốc gia về nhà tiêu- điều kiện bảo đảm hợp vệ sinh)</w:t>
      </w:r>
    </w:p>
    <w:tbl>
      <w:tblPr>
        <w:tblW w:w="9263" w:type="dxa"/>
        <w:tblLayout w:type="fixed"/>
        <w:tblCellMar>
          <w:left w:w="0" w:type="dxa"/>
          <w:right w:w="0" w:type="dxa"/>
        </w:tblCellMar>
        <w:tblLook w:val="0000" w:firstRow="0" w:lastRow="0" w:firstColumn="0" w:lastColumn="0" w:noHBand="0" w:noVBand="0"/>
      </w:tblPr>
      <w:tblGrid>
        <w:gridCol w:w="693"/>
        <w:gridCol w:w="6273"/>
        <w:gridCol w:w="833"/>
        <w:gridCol w:w="1464"/>
      </w:tblGrid>
      <w:tr w:rsidR="00056800" w:rsidRPr="0070090D" w14:paraId="65A0D165" w14:textId="77777777" w:rsidTr="00551073">
        <w:trPr>
          <w:trHeight w:val="436"/>
        </w:trPr>
        <w:tc>
          <w:tcPr>
            <w:tcW w:w="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769485" w14:textId="77777777" w:rsidR="00056800" w:rsidRPr="0070090D" w:rsidRDefault="00056800" w:rsidP="00551073">
            <w:pPr>
              <w:spacing w:before="120"/>
              <w:jc w:val="center"/>
            </w:pPr>
            <w:r w:rsidRPr="0070090D">
              <w:rPr>
                <w:lang w:val="vi-VN" w:eastAsia="vi-VN"/>
              </w:rPr>
              <w:t> </w:t>
            </w:r>
          </w:p>
        </w:tc>
        <w:tc>
          <w:tcPr>
            <w:tcW w:w="62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2C6C03" w14:textId="77777777" w:rsidR="00056800" w:rsidRPr="0070090D" w:rsidRDefault="00056800" w:rsidP="00551073">
            <w:pPr>
              <w:spacing w:before="120"/>
            </w:pPr>
            <w:r w:rsidRPr="0070090D">
              <w:rPr>
                <w:lang w:val="vi-VN" w:eastAsia="vi-VN"/>
              </w:rPr>
              <w:t> </w:t>
            </w:r>
          </w:p>
        </w:tc>
        <w:tc>
          <w:tcPr>
            <w:tcW w:w="8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3883B0" w14:textId="77777777" w:rsidR="00056800" w:rsidRPr="0070090D" w:rsidRDefault="00056800" w:rsidP="00551073">
            <w:pPr>
              <w:spacing w:before="120"/>
              <w:jc w:val="center"/>
            </w:pPr>
            <w:r w:rsidRPr="0070090D">
              <w:rPr>
                <w:lang w:val="vi-VN" w:eastAsia="vi-VN"/>
              </w:rPr>
              <w:t>Có</w:t>
            </w:r>
          </w:p>
        </w:tc>
        <w:tc>
          <w:tcPr>
            <w:tcW w:w="146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920AD30" w14:textId="77777777" w:rsidR="00056800" w:rsidRPr="0070090D" w:rsidRDefault="00056800" w:rsidP="00551073">
            <w:pPr>
              <w:spacing w:before="120"/>
              <w:jc w:val="center"/>
            </w:pPr>
            <w:r w:rsidRPr="0070090D">
              <w:rPr>
                <w:lang w:val="vi-VN" w:eastAsia="vi-VN"/>
              </w:rPr>
              <w:t>Không</w:t>
            </w:r>
          </w:p>
        </w:tc>
      </w:tr>
      <w:tr w:rsidR="00056800" w:rsidRPr="0070090D" w14:paraId="058B9251" w14:textId="77777777" w:rsidTr="00551073">
        <w:trPr>
          <w:trHeight w:val="436"/>
        </w:trPr>
        <w:tc>
          <w:tcPr>
            <w:tcW w:w="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8DEA0E" w14:textId="77777777" w:rsidR="00056800" w:rsidRPr="0070090D" w:rsidRDefault="00056800" w:rsidP="00551073">
            <w:pPr>
              <w:spacing w:before="120"/>
            </w:pPr>
            <w:r w:rsidRPr="0070090D">
              <w:rPr>
                <w:b/>
                <w:bCs/>
                <w:lang w:val="vi-VN" w:eastAsia="vi-VN"/>
              </w:rPr>
              <w:t>XII</w:t>
            </w:r>
          </w:p>
        </w:tc>
        <w:tc>
          <w:tcPr>
            <w:tcW w:w="62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58F72D" w14:textId="77777777" w:rsidR="00056800" w:rsidRPr="0070090D" w:rsidRDefault="00056800" w:rsidP="00551073">
            <w:pPr>
              <w:spacing w:before="120"/>
            </w:pPr>
            <w:r w:rsidRPr="0070090D">
              <w:rPr>
                <w:b/>
                <w:bCs/>
                <w:lang w:val="vi-VN" w:eastAsia="vi-VN"/>
              </w:rPr>
              <w:t>Nguồn nước sinh ho</w:t>
            </w:r>
            <w:r w:rsidRPr="0070090D">
              <w:rPr>
                <w:b/>
                <w:bCs/>
              </w:rPr>
              <w:t>ạ</w:t>
            </w:r>
            <w:r w:rsidRPr="0070090D">
              <w:rPr>
                <w:b/>
                <w:bCs/>
                <w:lang w:val="vi-VN" w:eastAsia="vi-VN"/>
              </w:rPr>
              <w:t>t hợp vệ sinh</w:t>
            </w:r>
          </w:p>
        </w:tc>
        <w:tc>
          <w:tcPr>
            <w:tcW w:w="8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0F35E4" w14:textId="77777777" w:rsidR="00056800" w:rsidRPr="0070090D" w:rsidRDefault="00056800" w:rsidP="00551073">
            <w:pPr>
              <w:spacing w:before="120"/>
              <w:jc w:val="center"/>
            </w:pPr>
            <w:r w:rsidRPr="0070090D">
              <w:rPr>
                <w:lang w:eastAsia="vi-VN"/>
              </w:rPr>
              <w:t>x</w:t>
            </w:r>
          </w:p>
        </w:tc>
        <w:tc>
          <w:tcPr>
            <w:tcW w:w="146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2933CAE" w14:textId="77777777" w:rsidR="00056800" w:rsidRPr="0070090D" w:rsidRDefault="00056800" w:rsidP="00551073">
            <w:pPr>
              <w:spacing w:before="120"/>
              <w:jc w:val="center"/>
            </w:pPr>
            <w:r w:rsidRPr="0070090D">
              <w:rPr>
                <w:lang w:val="vi-VN" w:eastAsia="vi-VN"/>
              </w:rPr>
              <w:t> </w:t>
            </w:r>
          </w:p>
        </w:tc>
      </w:tr>
      <w:tr w:rsidR="00056800" w:rsidRPr="0070090D" w14:paraId="78EF9347" w14:textId="77777777" w:rsidTr="00551073">
        <w:trPr>
          <w:trHeight w:val="421"/>
        </w:trPr>
        <w:tc>
          <w:tcPr>
            <w:tcW w:w="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78DC41" w14:textId="77777777" w:rsidR="00056800" w:rsidRPr="0070090D" w:rsidRDefault="00056800" w:rsidP="00551073">
            <w:pPr>
              <w:spacing w:before="120"/>
            </w:pPr>
            <w:r w:rsidRPr="0070090D">
              <w:rPr>
                <w:b/>
                <w:bCs/>
                <w:lang w:val="vi-VN" w:eastAsia="vi-VN"/>
              </w:rPr>
              <w:t>XIII</w:t>
            </w:r>
          </w:p>
        </w:tc>
        <w:tc>
          <w:tcPr>
            <w:tcW w:w="62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A6979B" w14:textId="77777777" w:rsidR="00056800" w:rsidRPr="0070090D" w:rsidRDefault="00056800" w:rsidP="00551073">
            <w:pPr>
              <w:spacing w:before="120"/>
            </w:pPr>
            <w:r w:rsidRPr="0070090D">
              <w:rPr>
                <w:b/>
                <w:bCs/>
                <w:lang w:val="vi-VN" w:eastAsia="vi-VN"/>
              </w:rPr>
              <w:t>Nguồn đi</w:t>
            </w:r>
            <w:r w:rsidRPr="0070090D">
              <w:rPr>
                <w:b/>
                <w:bCs/>
              </w:rPr>
              <w:t>ệ</w:t>
            </w:r>
            <w:r w:rsidRPr="0070090D">
              <w:rPr>
                <w:b/>
                <w:bCs/>
                <w:lang w:val="vi-VN" w:eastAsia="vi-VN"/>
              </w:rPr>
              <w:t>n (lưới, phát điện riêng)</w:t>
            </w:r>
          </w:p>
        </w:tc>
        <w:tc>
          <w:tcPr>
            <w:tcW w:w="8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130807" w14:textId="77777777" w:rsidR="00056800" w:rsidRPr="0070090D" w:rsidRDefault="00056800" w:rsidP="00551073">
            <w:pPr>
              <w:spacing w:before="120"/>
              <w:jc w:val="center"/>
            </w:pPr>
            <w:r w:rsidRPr="0070090D">
              <w:rPr>
                <w:lang w:eastAsia="vi-VN"/>
              </w:rPr>
              <w:t>x</w:t>
            </w:r>
          </w:p>
        </w:tc>
        <w:tc>
          <w:tcPr>
            <w:tcW w:w="146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C27AB9D" w14:textId="77777777" w:rsidR="00056800" w:rsidRPr="0070090D" w:rsidRDefault="00056800" w:rsidP="00551073">
            <w:pPr>
              <w:spacing w:before="120"/>
              <w:jc w:val="center"/>
            </w:pPr>
            <w:r w:rsidRPr="0070090D">
              <w:rPr>
                <w:lang w:val="vi-VN" w:eastAsia="vi-VN"/>
              </w:rPr>
              <w:t> </w:t>
            </w:r>
          </w:p>
        </w:tc>
      </w:tr>
      <w:tr w:rsidR="00056800" w:rsidRPr="0070090D" w14:paraId="41FFD85A" w14:textId="77777777" w:rsidTr="00551073">
        <w:trPr>
          <w:trHeight w:val="436"/>
        </w:trPr>
        <w:tc>
          <w:tcPr>
            <w:tcW w:w="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F2048E" w14:textId="77777777" w:rsidR="00056800" w:rsidRPr="0070090D" w:rsidRDefault="00056800" w:rsidP="00551073">
            <w:pPr>
              <w:spacing w:before="120"/>
            </w:pPr>
            <w:r w:rsidRPr="0070090D">
              <w:rPr>
                <w:b/>
                <w:bCs/>
                <w:lang w:val="vi-VN" w:eastAsia="vi-VN"/>
              </w:rPr>
              <w:t>XIV</w:t>
            </w:r>
          </w:p>
        </w:tc>
        <w:tc>
          <w:tcPr>
            <w:tcW w:w="62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A57581" w14:textId="77777777" w:rsidR="00056800" w:rsidRPr="0070090D" w:rsidRDefault="00056800" w:rsidP="00551073">
            <w:pPr>
              <w:spacing w:before="120"/>
            </w:pPr>
            <w:r w:rsidRPr="0070090D">
              <w:rPr>
                <w:b/>
                <w:bCs/>
                <w:lang w:val="vi-VN" w:eastAsia="vi-VN"/>
              </w:rPr>
              <w:t>Kết nối internet</w:t>
            </w:r>
          </w:p>
        </w:tc>
        <w:tc>
          <w:tcPr>
            <w:tcW w:w="8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99BF5E" w14:textId="77777777" w:rsidR="00056800" w:rsidRPr="0070090D" w:rsidRDefault="00056800" w:rsidP="00551073">
            <w:pPr>
              <w:spacing w:before="120"/>
              <w:jc w:val="center"/>
            </w:pPr>
            <w:r w:rsidRPr="0070090D">
              <w:rPr>
                <w:lang w:eastAsia="vi-VN"/>
              </w:rPr>
              <w:t>x</w:t>
            </w:r>
          </w:p>
        </w:tc>
        <w:tc>
          <w:tcPr>
            <w:tcW w:w="146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74F2309" w14:textId="77777777" w:rsidR="00056800" w:rsidRPr="0070090D" w:rsidRDefault="00056800" w:rsidP="00551073">
            <w:pPr>
              <w:spacing w:before="120"/>
              <w:jc w:val="center"/>
            </w:pPr>
            <w:r w:rsidRPr="0070090D">
              <w:rPr>
                <w:lang w:val="vi-VN" w:eastAsia="vi-VN"/>
              </w:rPr>
              <w:t> </w:t>
            </w:r>
          </w:p>
        </w:tc>
      </w:tr>
      <w:tr w:rsidR="00056800" w:rsidRPr="0070090D" w14:paraId="1B90501A" w14:textId="77777777" w:rsidTr="00551073">
        <w:trPr>
          <w:trHeight w:val="436"/>
        </w:trPr>
        <w:tc>
          <w:tcPr>
            <w:tcW w:w="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1BC47F" w14:textId="77777777" w:rsidR="00056800" w:rsidRPr="0070090D" w:rsidRDefault="00056800" w:rsidP="00551073">
            <w:pPr>
              <w:spacing w:before="120"/>
            </w:pPr>
            <w:r w:rsidRPr="0070090D">
              <w:rPr>
                <w:b/>
                <w:bCs/>
                <w:lang w:val="vi-VN" w:eastAsia="vi-VN"/>
              </w:rPr>
              <w:t>XV</w:t>
            </w:r>
          </w:p>
        </w:tc>
        <w:tc>
          <w:tcPr>
            <w:tcW w:w="62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4E00C6" w14:textId="77777777" w:rsidR="00056800" w:rsidRPr="0070090D" w:rsidRDefault="00056800" w:rsidP="00551073">
            <w:pPr>
              <w:spacing w:before="120"/>
            </w:pPr>
            <w:r w:rsidRPr="0070090D">
              <w:rPr>
                <w:b/>
                <w:bCs/>
                <w:lang w:val="vi-VN" w:eastAsia="vi-VN"/>
              </w:rPr>
              <w:t>Tran</w:t>
            </w:r>
            <w:r w:rsidRPr="0070090D">
              <w:rPr>
                <w:b/>
                <w:bCs/>
              </w:rPr>
              <w:t>g</w:t>
            </w:r>
            <w:r w:rsidRPr="0070090D">
              <w:rPr>
                <w:b/>
                <w:bCs/>
                <w:lang w:val="vi-VN" w:eastAsia="vi-VN"/>
              </w:rPr>
              <w:t xml:space="preserve"> thôn</w:t>
            </w:r>
            <w:r w:rsidRPr="0070090D">
              <w:rPr>
                <w:b/>
                <w:bCs/>
              </w:rPr>
              <w:t>g</w:t>
            </w:r>
            <w:r w:rsidRPr="0070090D">
              <w:rPr>
                <w:b/>
                <w:bCs/>
                <w:lang w:val="vi-VN" w:eastAsia="vi-VN"/>
              </w:rPr>
              <w:t xml:space="preserve"> tin đi</w:t>
            </w:r>
            <w:r w:rsidRPr="0070090D">
              <w:rPr>
                <w:b/>
                <w:bCs/>
              </w:rPr>
              <w:t>ệ</w:t>
            </w:r>
            <w:r w:rsidRPr="0070090D">
              <w:rPr>
                <w:b/>
                <w:bCs/>
                <w:lang w:val="vi-VN" w:eastAsia="vi-VN"/>
              </w:rPr>
              <w:t>n tử (website) của cơ s</w:t>
            </w:r>
            <w:r w:rsidRPr="0070090D">
              <w:rPr>
                <w:b/>
                <w:bCs/>
              </w:rPr>
              <w:t xml:space="preserve">ở </w:t>
            </w:r>
            <w:r w:rsidRPr="0070090D">
              <w:rPr>
                <w:b/>
                <w:bCs/>
                <w:lang w:val="vi-VN" w:eastAsia="vi-VN"/>
              </w:rPr>
              <w:t>giáo dục</w:t>
            </w:r>
          </w:p>
        </w:tc>
        <w:tc>
          <w:tcPr>
            <w:tcW w:w="8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806E17" w14:textId="77777777" w:rsidR="00056800" w:rsidRPr="0070090D" w:rsidRDefault="00056800" w:rsidP="00551073">
            <w:pPr>
              <w:spacing w:before="120"/>
              <w:jc w:val="center"/>
            </w:pPr>
            <w:r w:rsidRPr="0070090D">
              <w:rPr>
                <w:lang w:eastAsia="vi-VN"/>
              </w:rPr>
              <w:t>x</w:t>
            </w:r>
          </w:p>
        </w:tc>
        <w:tc>
          <w:tcPr>
            <w:tcW w:w="146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80C511B" w14:textId="77777777" w:rsidR="00056800" w:rsidRPr="0070090D" w:rsidRDefault="00056800" w:rsidP="00551073">
            <w:pPr>
              <w:spacing w:before="120"/>
              <w:jc w:val="center"/>
            </w:pPr>
            <w:r w:rsidRPr="0070090D">
              <w:rPr>
                <w:lang w:val="vi-VN" w:eastAsia="vi-VN"/>
              </w:rPr>
              <w:t> </w:t>
            </w:r>
          </w:p>
        </w:tc>
      </w:tr>
      <w:tr w:rsidR="00056800" w:rsidRPr="0070090D" w14:paraId="13E97DDE" w14:textId="77777777" w:rsidTr="00551073">
        <w:trPr>
          <w:trHeight w:val="436"/>
        </w:trPr>
        <w:tc>
          <w:tcPr>
            <w:tcW w:w="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5DC061" w14:textId="77777777" w:rsidR="00056800" w:rsidRPr="0070090D" w:rsidRDefault="00056800" w:rsidP="00551073">
            <w:pPr>
              <w:spacing w:before="120"/>
            </w:pPr>
            <w:r w:rsidRPr="0070090D">
              <w:rPr>
                <w:b/>
                <w:bCs/>
                <w:lang w:val="vi-VN" w:eastAsia="vi-VN"/>
              </w:rPr>
              <w:t>XVI</w:t>
            </w:r>
          </w:p>
        </w:tc>
        <w:tc>
          <w:tcPr>
            <w:tcW w:w="62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A9EEED" w14:textId="77777777" w:rsidR="00056800" w:rsidRPr="0070090D" w:rsidRDefault="00056800" w:rsidP="00551073">
            <w:pPr>
              <w:spacing w:before="120"/>
            </w:pPr>
            <w:r w:rsidRPr="0070090D">
              <w:rPr>
                <w:b/>
                <w:bCs/>
                <w:lang w:val="vi-VN" w:eastAsia="vi-VN"/>
              </w:rPr>
              <w:t>Tường rào xây</w:t>
            </w:r>
          </w:p>
        </w:tc>
        <w:tc>
          <w:tcPr>
            <w:tcW w:w="833"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173FE1F3" w14:textId="77777777" w:rsidR="00056800" w:rsidRPr="0070090D" w:rsidRDefault="00056800" w:rsidP="00551073">
            <w:pPr>
              <w:spacing w:before="120"/>
              <w:jc w:val="center"/>
            </w:pPr>
            <w:r w:rsidRPr="0070090D">
              <w:rPr>
                <w:lang w:eastAsia="vi-VN"/>
              </w:rPr>
              <w:t>x</w:t>
            </w:r>
          </w:p>
        </w:tc>
        <w:tc>
          <w:tcPr>
            <w:tcW w:w="1464"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08CBF7AE" w14:textId="77777777" w:rsidR="00056800" w:rsidRPr="0070090D" w:rsidRDefault="00056800" w:rsidP="00551073">
            <w:pPr>
              <w:spacing w:before="120"/>
              <w:jc w:val="center"/>
            </w:pPr>
            <w:r w:rsidRPr="0070090D">
              <w:rPr>
                <w:lang w:val="vi-VN" w:eastAsia="vi-VN"/>
              </w:rPr>
              <w:t> </w:t>
            </w:r>
          </w:p>
        </w:tc>
      </w:tr>
      <w:tr w:rsidR="00056800" w:rsidRPr="0070090D" w14:paraId="0D93C480" w14:textId="77777777" w:rsidTr="00551073">
        <w:trPr>
          <w:trHeight w:val="436"/>
        </w:trPr>
        <w:tc>
          <w:tcPr>
            <w:tcW w:w="69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8E7534" w14:textId="77777777" w:rsidR="00056800" w:rsidRPr="0070090D" w:rsidRDefault="00056800" w:rsidP="00551073">
            <w:pPr>
              <w:spacing w:before="120"/>
            </w:pPr>
            <w:r w:rsidRPr="0070090D">
              <w:rPr>
                <w:b/>
                <w:bCs/>
                <w:lang w:val="vi-VN" w:eastAsia="vi-VN"/>
              </w:rPr>
              <w:t>..</w:t>
            </w:r>
          </w:p>
        </w:tc>
        <w:tc>
          <w:tcPr>
            <w:tcW w:w="6273" w:type="dxa"/>
            <w:tcBorders>
              <w:top w:val="single" w:sz="8" w:space="0" w:color="auto"/>
              <w:left w:val="single" w:sz="8" w:space="0" w:color="auto"/>
              <w:bottom w:val="single" w:sz="8" w:space="0" w:color="auto"/>
              <w:right w:val="single" w:sz="4" w:space="0" w:color="auto"/>
              <w:tl2br w:val="nil"/>
              <w:tr2bl w:val="nil"/>
            </w:tcBorders>
            <w:shd w:val="solid" w:color="FFFFFF" w:fill="auto"/>
            <w:tcMar>
              <w:top w:w="0" w:type="dxa"/>
              <w:left w:w="0" w:type="dxa"/>
              <w:bottom w:w="0" w:type="dxa"/>
              <w:right w:w="0" w:type="dxa"/>
            </w:tcMar>
            <w:vAlign w:val="center"/>
          </w:tcPr>
          <w:p w14:paraId="173337A4" w14:textId="77777777" w:rsidR="00056800" w:rsidRPr="0070090D" w:rsidRDefault="00056800" w:rsidP="00551073">
            <w:pPr>
              <w:spacing w:before="120"/>
            </w:pPr>
            <w:r w:rsidRPr="0070090D">
              <w:rPr>
                <w:b/>
                <w:bCs/>
                <w:lang w:val="vi-VN" w:eastAsia="vi-VN"/>
              </w:rPr>
              <w:t>....</w:t>
            </w:r>
          </w:p>
        </w:tc>
        <w:tc>
          <w:tcPr>
            <w:tcW w:w="833"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2EA49D9" w14:textId="77777777" w:rsidR="00056800" w:rsidRPr="0070090D" w:rsidRDefault="00056800" w:rsidP="00551073">
            <w:pPr>
              <w:spacing w:before="120"/>
              <w:jc w:val="center"/>
            </w:pPr>
            <w:r>
              <w:rPr>
                <w:lang w:eastAsia="vi-VN"/>
              </w:rPr>
              <w:t xml:space="preserve">  </w:t>
            </w:r>
          </w:p>
        </w:tc>
        <w:tc>
          <w:tcPr>
            <w:tcW w:w="146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11FD750" w14:textId="77777777" w:rsidR="00056800" w:rsidRPr="0070090D" w:rsidRDefault="00056800" w:rsidP="00551073">
            <w:pPr>
              <w:spacing w:before="120"/>
              <w:jc w:val="center"/>
            </w:pPr>
            <w:r w:rsidRPr="0070090D">
              <w:rPr>
                <w:lang w:val="vi-VN" w:eastAsia="vi-VN"/>
              </w:rPr>
              <w:t> </w:t>
            </w:r>
          </w:p>
        </w:tc>
      </w:tr>
    </w:tbl>
    <w:p w14:paraId="36292EFD" w14:textId="698F2E3B" w:rsidR="00DD4F8F" w:rsidRPr="007F30B8" w:rsidRDefault="00A144FE" w:rsidP="0024394D">
      <w:pPr>
        <w:rPr>
          <w:b/>
          <w:bCs/>
        </w:rPr>
      </w:pPr>
      <w:r w:rsidRPr="007F30B8">
        <w:rPr>
          <w:b/>
          <w:bCs/>
        </w:rPr>
        <w:t>IV. KIỂM ĐỊNH CHẤT LƯỢNG GIÁO DỤC</w:t>
      </w:r>
    </w:p>
    <w:p w14:paraId="40F855E8" w14:textId="77777777" w:rsidR="007F30B8" w:rsidRDefault="00A144FE" w:rsidP="00302E32">
      <w:pPr>
        <w:jc w:val="both"/>
      </w:pPr>
      <w:r w:rsidRPr="00A144FE">
        <w:t xml:space="preserve">* Theo kết luận của đoàn kiểm tra đánh giá ngoài ngày 04 tháng 6 năm 2024, trường đạt kết quả cụ thể: </w:t>
      </w:r>
    </w:p>
    <w:p w14:paraId="0B9FCA28" w14:textId="0987A232" w:rsidR="005507D9" w:rsidRDefault="00A144FE" w:rsidP="008E1DAF">
      <w:pPr>
        <w:ind w:firstLine="284"/>
        <w:jc w:val="both"/>
      </w:pPr>
      <w:r w:rsidRPr="00A144FE">
        <w:t xml:space="preserve">+ Trường đạt Kiểm định chất lượng giáo dục Cấp độ 2 theo quyết định số </w:t>
      </w:r>
      <w:r w:rsidR="008E1DAF">
        <w:t>486</w:t>
      </w:r>
      <w:r w:rsidRPr="00A144FE">
        <w:t>/QĐ-SGDĐT ngày 1</w:t>
      </w:r>
      <w:r w:rsidR="008E1DAF">
        <w:t>4</w:t>
      </w:r>
      <w:r w:rsidRPr="00A144FE">
        <w:t xml:space="preserve"> tháng 6 năm 202</w:t>
      </w:r>
      <w:r w:rsidR="008E1DAF">
        <w:t>2</w:t>
      </w:r>
      <w:r w:rsidRPr="00A144FE">
        <w:t xml:space="preserve"> của Sở giáo dục Đào tạo </w:t>
      </w:r>
      <w:r w:rsidR="00DD6715">
        <w:t>Đồng Tháp</w:t>
      </w:r>
      <w:r w:rsidRPr="00A144FE">
        <w:t xml:space="preserve"> về việc công nhận trường mầm non </w:t>
      </w:r>
      <w:r w:rsidR="00A64BBB">
        <w:t>Sen Hồng</w:t>
      </w:r>
      <w:r w:rsidRPr="00A144FE">
        <w:t xml:space="preserve"> đạt chuẩn kiểm định chất lượng giáo dục</w:t>
      </w:r>
      <w:r w:rsidR="008E1DAF">
        <w:t xml:space="preserve"> cấp độ 2 năm 2022</w:t>
      </w:r>
      <w:r w:rsidRPr="00A144FE">
        <w:t xml:space="preserve">; </w:t>
      </w:r>
    </w:p>
    <w:p w14:paraId="581F3415" w14:textId="293E3455" w:rsidR="00960DDC" w:rsidRDefault="00A144FE" w:rsidP="008E1DAF">
      <w:pPr>
        <w:ind w:firstLine="284"/>
        <w:jc w:val="both"/>
      </w:pPr>
      <w:r w:rsidRPr="00A144FE">
        <w:t xml:space="preserve">+ Trường đạt chuẩn Quốc gia Mức độ 1 theo quyết định số </w:t>
      </w:r>
      <w:r w:rsidR="00C65FF6">
        <w:t>695</w:t>
      </w:r>
      <w:r w:rsidRPr="00A144FE">
        <w:t xml:space="preserve">/QĐ-UBND ngày </w:t>
      </w:r>
      <w:r w:rsidR="00C65FF6">
        <w:t>0</w:t>
      </w:r>
      <w:r w:rsidRPr="00A144FE">
        <w:t xml:space="preserve">4 tháng </w:t>
      </w:r>
      <w:r w:rsidR="00C65FF6">
        <w:t>7</w:t>
      </w:r>
      <w:r w:rsidRPr="00A144FE">
        <w:t xml:space="preserve"> năm 202</w:t>
      </w:r>
      <w:r w:rsidR="00C65FF6">
        <w:t>2</w:t>
      </w:r>
      <w:r w:rsidRPr="00A144FE">
        <w:t xml:space="preserve"> của Ủy ban nhân dân tỉnh </w:t>
      </w:r>
      <w:r w:rsidR="00BC2D78">
        <w:t>Đồng Tháp</w:t>
      </w:r>
      <w:r w:rsidRPr="00A144FE">
        <w:t xml:space="preserve"> về việc cấp bằng công nhận trường đạt chuẩn quốc gia mức độ 1 cho trường Mầm non </w:t>
      </w:r>
      <w:r w:rsidR="00A640FF">
        <w:t>Sen Hồng</w:t>
      </w:r>
    </w:p>
    <w:p w14:paraId="04CE790E" w14:textId="60131BD2" w:rsidR="00A144FE" w:rsidRDefault="00A144FE" w:rsidP="0024394D">
      <w:pPr>
        <w:rPr>
          <w:b/>
          <w:bCs/>
        </w:rPr>
      </w:pPr>
      <w:r w:rsidRPr="00921233">
        <w:rPr>
          <w:b/>
          <w:bCs/>
        </w:rPr>
        <w:t>V. KẾT QUẢ HOẠT ĐỘNG GIÁO DỤC</w:t>
      </w:r>
    </w:p>
    <w:p w14:paraId="44F0439B" w14:textId="77777777" w:rsidR="00331BD2" w:rsidRDefault="00331BD2" w:rsidP="0024394D">
      <w:pPr>
        <w:rPr>
          <w:b/>
          <w:bCs/>
        </w:rPr>
      </w:pPr>
    </w:p>
    <w:p w14:paraId="50ABE933" w14:textId="77777777" w:rsidR="00331BD2" w:rsidRDefault="00331BD2" w:rsidP="0024394D">
      <w:pPr>
        <w:rPr>
          <w:b/>
          <w:bCs/>
        </w:rPr>
      </w:pPr>
    </w:p>
    <w:tbl>
      <w:tblPr>
        <w:tblW w:w="5054" w:type="pct"/>
        <w:tblInd w:w="-20" w:type="dxa"/>
        <w:tblBorders>
          <w:top w:val="nil"/>
          <w:bottom w:val="nil"/>
          <w:insideH w:val="nil"/>
          <w:insideV w:val="nil"/>
        </w:tblBorders>
        <w:tblCellMar>
          <w:left w:w="0" w:type="dxa"/>
          <w:right w:w="0" w:type="dxa"/>
        </w:tblCellMar>
        <w:tblLook w:val="04A0" w:firstRow="1" w:lastRow="0" w:firstColumn="1" w:lastColumn="0" w:noHBand="0" w:noVBand="1"/>
      </w:tblPr>
      <w:tblGrid>
        <w:gridCol w:w="697"/>
        <w:gridCol w:w="3369"/>
        <w:gridCol w:w="694"/>
        <w:gridCol w:w="889"/>
        <w:gridCol w:w="776"/>
        <w:gridCol w:w="796"/>
        <w:gridCol w:w="864"/>
        <w:gridCol w:w="657"/>
        <w:gridCol w:w="694"/>
      </w:tblGrid>
      <w:tr w:rsidR="00AB4E7A" w:rsidRPr="008B6D10" w14:paraId="0DB6D426" w14:textId="77777777" w:rsidTr="00AB4E7A">
        <w:tc>
          <w:tcPr>
            <w:tcW w:w="36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98E3A9" w14:textId="77777777" w:rsidR="00AB4E7A" w:rsidRPr="00E938A3" w:rsidRDefault="00AB4E7A" w:rsidP="00551073">
            <w:pPr>
              <w:jc w:val="center"/>
              <w:rPr>
                <w:b/>
                <w:bCs/>
              </w:rPr>
            </w:pPr>
            <w:r w:rsidRPr="00E938A3">
              <w:rPr>
                <w:b/>
                <w:bCs/>
                <w:lang w:val="vi-VN"/>
              </w:rPr>
              <w:lastRenderedPageBreak/>
              <w:t>STT</w:t>
            </w:r>
          </w:p>
        </w:tc>
        <w:tc>
          <w:tcPr>
            <w:tcW w:w="178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628C7B" w14:textId="77777777" w:rsidR="00AB4E7A" w:rsidRPr="00E938A3" w:rsidRDefault="00AB4E7A" w:rsidP="00551073">
            <w:pPr>
              <w:jc w:val="center"/>
              <w:rPr>
                <w:b/>
                <w:bCs/>
              </w:rPr>
            </w:pPr>
            <w:r w:rsidRPr="00E938A3">
              <w:rPr>
                <w:b/>
                <w:bCs/>
                <w:lang w:val="vi-VN"/>
              </w:rPr>
              <w:t>Nội dung</w:t>
            </w:r>
          </w:p>
        </w:tc>
        <w:tc>
          <w:tcPr>
            <w:tcW w:w="36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5B42C77" w14:textId="77777777" w:rsidR="00AB4E7A" w:rsidRPr="00E938A3" w:rsidRDefault="00AB4E7A" w:rsidP="00551073">
            <w:pPr>
              <w:jc w:val="center"/>
              <w:rPr>
                <w:b/>
                <w:bCs/>
              </w:rPr>
            </w:pPr>
            <w:r w:rsidRPr="00E938A3">
              <w:rPr>
                <w:b/>
                <w:bCs/>
                <w:lang w:val="vi-VN"/>
              </w:rPr>
              <w:t>Tổng số trẻ em</w:t>
            </w:r>
          </w:p>
        </w:tc>
        <w:tc>
          <w:tcPr>
            <w:tcW w:w="1304" w:type="pct"/>
            <w:gridSpan w:val="3"/>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1AC3A5" w14:textId="77777777" w:rsidR="00AB4E7A" w:rsidRPr="00E938A3" w:rsidRDefault="00AB4E7A" w:rsidP="00551073">
            <w:pPr>
              <w:jc w:val="center"/>
              <w:rPr>
                <w:b/>
                <w:bCs/>
              </w:rPr>
            </w:pPr>
            <w:r w:rsidRPr="00E938A3">
              <w:rPr>
                <w:b/>
                <w:bCs/>
                <w:lang w:val="vi-VN"/>
              </w:rPr>
              <w:t>Nhà trẻ</w:t>
            </w:r>
          </w:p>
        </w:tc>
        <w:tc>
          <w:tcPr>
            <w:tcW w:w="117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9D078CB" w14:textId="77777777" w:rsidR="00AB4E7A" w:rsidRPr="00E938A3" w:rsidRDefault="00AB4E7A" w:rsidP="00551073">
            <w:pPr>
              <w:jc w:val="center"/>
              <w:rPr>
                <w:b/>
                <w:bCs/>
              </w:rPr>
            </w:pPr>
            <w:r w:rsidRPr="00E938A3">
              <w:rPr>
                <w:b/>
                <w:bCs/>
                <w:lang w:val="vi-VN"/>
              </w:rPr>
              <w:t>M</w:t>
            </w:r>
            <w:r w:rsidRPr="00E938A3">
              <w:rPr>
                <w:b/>
                <w:bCs/>
              </w:rPr>
              <w:t>ẫ</w:t>
            </w:r>
            <w:r w:rsidRPr="00E938A3">
              <w:rPr>
                <w:b/>
                <w:bCs/>
                <w:lang w:val="vi-VN"/>
              </w:rPr>
              <w:t>u giáo</w:t>
            </w:r>
          </w:p>
        </w:tc>
      </w:tr>
      <w:tr w:rsidR="00AB4E7A" w:rsidRPr="008B6D10" w14:paraId="03A606DF" w14:textId="77777777" w:rsidTr="00AB4E7A">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14:paraId="39F56576" w14:textId="77777777" w:rsidR="00AB4E7A" w:rsidRPr="00E938A3" w:rsidRDefault="00AB4E7A" w:rsidP="00551073">
            <w:pPr>
              <w:jc w:val="center"/>
              <w:rPr>
                <w:b/>
                <w:bCs/>
              </w:rPr>
            </w:pPr>
          </w:p>
        </w:tc>
        <w:tc>
          <w:tcPr>
            <w:tcW w:w="1785" w:type="pct"/>
            <w:vMerge/>
            <w:tcBorders>
              <w:top w:val="single" w:sz="8" w:space="0" w:color="auto"/>
              <w:left w:val="single" w:sz="8" w:space="0" w:color="auto"/>
              <w:bottom w:val="nil"/>
              <w:right w:val="nil"/>
              <w:tl2br w:val="nil"/>
              <w:tr2bl w:val="nil"/>
            </w:tcBorders>
            <w:shd w:val="clear" w:color="auto" w:fill="auto"/>
            <w:vAlign w:val="center"/>
          </w:tcPr>
          <w:p w14:paraId="1642276D" w14:textId="77777777" w:rsidR="00AB4E7A" w:rsidRPr="00E938A3" w:rsidRDefault="00AB4E7A" w:rsidP="00551073">
            <w:pPr>
              <w:jc w:val="center"/>
              <w:rPr>
                <w:b/>
                <w:bCs/>
              </w:rPr>
            </w:pPr>
          </w:p>
        </w:tc>
        <w:tc>
          <w:tcPr>
            <w:tcW w:w="368" w:type="pct"/>
            <w:vMerge/>
            <w:tcBorders>
              <w:top w:val="single" w:sz="8" w:space="0" w:color="auto"/>
              <w:left w:val="single" w:sz="8" w:space="0" w:color="auto"/>
              <w:bottom w:val="nil"/>
              <w:right w:val="nil"/>
              <w:tl2br w:val="nil"/>
              <w:tr2bl w:val="nil"/>
            </w:tcBorders>
            <w:shd w:val="clear" w:color="auto" w:fill="auto"/>
            <w:vAlign w:val="center"/>
          </w:tcPr>
          <w:p w14:paraId="02EF45FC" w14:textId="77777777" w:rsidR="00AB4E7A" w:rsidRPr="00E938A3" w:rsidRDefault="00AB4E7A" w:rsidP="00551073">
            <w:pPr>
              <w:jc w:val="center"/>
              <w:rPr>
                <w:b/>
                <w:bCs/>
              </w:rPr>
            </w:pP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5C8FAB" w14:textId="77777777" w:rsidR="00AB4E7A" w:rsidRPr="00E938A3" w:rsidRDefault="00AB4E7A" w:rsidP="00551073">
            <w:pPr>
              <w:jc w:val="center"/>
              <w:rPr>
                <w:b/>
                <w:bCs/>
              </w:rPr>
            </w:pPr>
            <w:r w:rsidRPr="00E938A3">
              <w:rPr>
                <w:b/>
                <w:bCs/>
                <w:lang w:val="vi-VN"/>
              </w:rPr>
              <w:t>3-12 tháng tuổi</w:t>
            </w:r>
          </w:p>
        </w:tc>
        <w:tc>
          <w:tcPr>
            <w:tcW w:w="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0052A9" w14:textId="77777777" w:rsidR="00AB4E7A" w:rsidRPr="00E938A3" w:rsidRDefault="00AB4E7A" w:rsidP="00551073">
            <w:pPr>
              <w:jc w:val="center"/>
              <w:rPr>
                <w:b/>
                <w:bCs/>
              </w:rPr>
            </w:pPr>
            <w:r w:rsidRPr="00E938A3">
              <w:rPr>
                <w:b/>
                <w:bCs/>
                <w:lang w:val="vi-VN"/>
              </w:rPr>
              <w:t>13-24 tháng tuổi</w:t>
            </w: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700F70" w14:textId="77777777" w:rsidR="00AB4E7A" w:rsidRPr="00E938A3" w:rsidRDefault="00AB4E7A" w:rsidP="00551073">
            <w:pPr>
              <w:jc w:val="center"/>
              <w:rPr>
                <w:b/>
                <w:bCs/>
              </w:rPr>
            </w:pPr>
            <w:r w:rsidRPr="00E938A3">
              <w:rPr>
                <w:b/>
                <w:bCs/>
                <w:lang w:val="vi-VN"/>
              </w:rPr>
              <w:t>25-36 tháng tuổi</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0D00B2" w14:textId="77777777" w:rsidR="00AB4E7A" w:rsidRPr="00E938A3" w:rsidRDefault="00AB4E7A" w:rsidP="00551073">
            <w:pPr>
              <w:jc w:val="center"/>
              <w:rPr>
                <w:b/>
                <w:bCs/>
              </w:rPr>
            </w:pPr>
            <w:r w:rsidRPr="00E938A3">
              <w:rPr>
                <w:b/>
                <w:bCs/>
                <w:lang w:val="vi-VN"/>
              </w:rPr>
              <w:t>3-4 tuổi</w:t>
            </w:r>
          </w:p>
        </w:t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E091AB" w14:textId="77777777" w:rsidR="00AB4E7A" w:rsidRPr="00E938A3" w:rsidRDefault="00AB4E7A" w:rsidP="00551073">
            <w:pPr>
              <w:jc w:val="center"/>
              <w:rPr>
                <w:b/>
                <w:bCs/>
              </w:rPr>
            </w:pPr>
            <w:r w:rsidRPr="00E938A3">
              <w:rPr>
                <w:b/>
                <w:bCs/>
                <w:lang w:val="vi-VN"/>
              </w:rPr>
              <w:t>4-5 tuổi</w:t>
            </w:r>
          </w:p>
        </w:tc>
        <w:tc>
          <w:tcPr>
            <w:tcW w:w="3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E412144" w14:textId="77777777" w:rsidR="00AB4E7A" w:rsidRPr="00E938A3" w:rsidRDefault="00AB4E7A" w:rsidP="00551073">
            <w:pPr>
              <w:jc w:val="center"/>
              <w:rPr>
                <w:b/>
                <w:bCs/>
              </w:rPr>
            </w:pPr>
            <w:r w:rsidRPr="00E938A3">
              <w:rPr>
                <w:b/>
                <w:bCs/>
                <w:lang w:val="vi-VN"/>
              </w:rPr>
              <w:t>5-6 tuổi</w:t>
            </w:r>
          </w:p>
        </w:tc>
      </w:tr>
      <w:tr w:rsidR="00AB4E7A" w:rsidRPr="008B6D10" w14:paraId="72400A29" w14:textId="77777777" w:rsidTr="00AB4E7A">
        <w:tblPrEx>
          <w:tblBorders>
            <w:top w:val="none" w:sz="0" w:space="0" w:color="auto"/>
            <w:bottom w:val="none" w:sz="0" w:space="0" w:color="auto"/>
            <w:insideH w:val="none" w:sz="0" w:space="0" w:color="auto"/>
            <w:insideV w:val="none" w:sz="0" w:space="0" w:color="auto"/>
          </w:tblBorders>
        </w:tblPrEx>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625256" w14:textId="77777777" w:rsidR="00AB4E7A" w:rsidRPr="008B6D10" w:rsidRDefault="00AB4E7A" w:rsidP="00551073">
            <w:pPr>
              <w:jc w:val="center"/>
            </w:pPr>
            <w:r w:rsidRPr="008B6D10">
              <w:rPr>
                <w:b/>
                <w:bCs/>
                <w:lang w:val="vi-VN"/>
              </w:rPr>
              <w:t>I</w:t>
            </w:r>
          </w:p>
        </w:tc>
        <w:tc>
          <w:tcPr>
            <w:tcW w:w="1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FD5EFF" w14:textId="77777777" w:rsidR="00AB4E7A" w:rsidRPr="008B6D10" w:rsidRDefault="00AB4E7A" w:rsidP="00551073">
            <w:r w:rsidRPr="008B6D10">
              <w:rPr>
                <w:b/>
                <w:bCs/>
                <w:lang w:val="vi-VN"/>
              </w:rPr>
              <w:t>Tổng số trẻ em</w:t>
            </w:r>
          </w:p>
        </w:tc>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32277E" w14:textId="25669DE0" w:rsidR="00AB4E7A" w:rsidRPr="008B6D10" w:rsidRDefault="008E6033" w:rsidP="00551073">
            <w:pPr>
              <w:jc w:val="center"/>
            </w:pPr>
            <w:r>
              <w:t>195</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21D1DB" w14:textId="77777777" w:rsidR="00AB4E7A" w:rsidRPr="008B6D10" w:rsidRDefault="00AB4E7A" w:rsidP="00551073">
            <w:pPr>
              <w:jc w:val="center"/>
            </w:pPr>
          </w:p>
        </w:tc>
        <w:tc>
          <w:tcPr>
            <w:tcW w:w="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7CAA89" w14:textId="77777777" w:rsidR="00AB4E7A" w:rsidRPr="008B6D10" w:rsidRDefault="00AB4E7A" w:rsidP="00551073">
            <w:pPr>
              <w:jc w:val="center"/>
            </w:pP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A6F381" w14:textId="7DA0179D" w:rsidR="00AB4E7A" w:rsidRPr="008B6D10" w:rsidRDefault="008E6033" w:rsidP="00551073">
            <w:pPr>
              <w:jc w:val="center"/>
            </w:pPr>
            <w:r>
              <w:t>15</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D87C5F" w14:textId="1B2EE17E" w:rsidR="00AB4E7A" w:rsidRPr="008B6D10" w:rsidRDefault="008E6033" w:rsidP="00551073">
            <w:pPr>
              <w:jc w:val="center"/>
            </w:pPr>
            <w:r>
              <w:t>41</w:t>
            </w:r>
          </w:p>
        </w:t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28208D" w14:textId="38EF4D4E" w:rsidR="00AB4E7A" w:rsidRPr="008B6D10" w:rsidRDefault="008E6033" w:rsidP="00551073">
            <w:pPr>
              <w:jc w:val="center"/>
            </w:pPr>
            <w:r>
              <w:t>69</w:t>
            </w:r>
          </w:p>
        </w:tc>
        <w:tc>
          <w:tcPr>
            <w:tcW w:w="3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975AB79" w14:textId="00A04545" w:rsidR="00AB4E7A" w:rsidRPr="008B6D10" w:rsidRDefault="008E6033" w:rsidP="00551073">
            <w:pPr>
              <w:jc w:val="center"/>
            </w:pPr>
            <w:r>
              <w:t>70</w:t>
            </w:r>
          </w:p>
        </w:tc>
      </w:tr>
      <w:tr w:rsidR="00AB4E7A" w:rsidRPr="00C65FF6" w14:paraId="195D000E" w14:textId="77777777" w:rsidTr="00AB4E7A">
        <w:tblPrEx>
          <w:tblBorders>
            <w:top w:val="none" w:sz="0" w:space="0" w:color="auto"/>
            <w:bottom w:val="none" w:sz="0" w:space="0" w:color="auto"/>
            <w:insideH w:val="none" w:sz="0" w:space="0" w:color="auto"/>
            <w:insideV w:val="none" w:sz="0" w:space="0" w:color="auto"/>
          </w:tblBorders>
        </w:tblPrEx>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D2B27E" w14:textId="77777777" w:rsidR="00AB4E7A" w:rsidRPr="008B6D10" w:rsidRDefault="00AB4E7A" w:rsidP="00551073">
            <w:pPr>
              <w:jc w:val="center"/>
            </w:pPr>
            <w:r w:rsidRPr="008B6D10">
              <w:rPr>
                <w:lang w:val="vi-VN"/>
              </w:rPr>
              <w:t>1</w:t>
            </w:r>
          </w:p>
        </w:tc>
        <w:tc>
          <w:tcPr>
            <w:tcW w:w="1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165F52" w14:textId="77777777" w:rsidR="00AB4E7A" w:rsidRPr="00B87B5E" w:rsidRDefault="00AB4E7A" w:rsidP="00551073">
            <w:pPr>
              <w:rPr>
                <w:lang w:val="pt-BR"/>
              </w:rPr>
            </w:pPr>
            <w:r w:rsidRPr="008B6D10">
              <w:rPr>
                <w:lang w:val="vi-VN"/>
              </w:rPr>
              <w:t>Số trẻ em nhóm ghép</w:t>
            </w:r>
          </w:p>
        </w:tc>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539491" w14:textId="77777777" w:rsidR="00AB4E7A" w:rsidRPr="00B87B5E" w:rsidRDefault="00AB4E7A" w:rsidP="00551073">
            <w:pPr>
              <w:jc w:val="center"/>
              <w:rPr>
                <w:lang w:val="pt-BR"/>
              </w:rPr>
            </w:pP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777F54" w14:textId="77777777" w:rsidR="00AB4E7A" w:rsidRPr="00B87B5E" w:rsidRDefault="00AB4E7A" w:rsidP="00551073">
            <w:pPr>
              <w:jc w:val="center"/>
              <w:rPr>
                <w:lang w:val="pt-BR"/>
              </w:rPr>
            </w:pPr>
          </w:p>
        </w:tc>
        <w:tc>
          <w:tcPr>
            <w:tcW w:w="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5C8EB5" w14:textId="77777777" w:rsidR="00AB4E7A" w:rsidRPr="00B87B5E" w:rsidRDefault="00AB4E7A" w:rsidP="00551073">
            <w:pPr>
              <w:jc w:val="center"/>
              <w:rPr>
                <w:lang w:val="pt-BR"/>
              </w:rPr>
            </w:pP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DBA3C0" w14:textId="77777777" w:rsidR="00AB4E7A" w:rsidRPr="00B87B5E" w:rsidRDefault="00AB4E7A" w:rsidP="00551073">
            <w:pPr>
              <w:jc w:val="center"/>
              <w:rPr>
                <w:lang w:val="pt-BR"/>
              </w:rPr>
            </w:pP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25C91A" w14:textId="77777777" w:rsidR="00AB4E7A" w:rsidRPr="00B87B5E" w:rsidRDefault="00AB4E7A" w:rsidP="00551073">
            <w:pPr>
              <w:jc w:val="center"/>
              <w:rPr>
                <w:lang w:val="pt-BR"/>
              </w:rPr>
            </w:pPr>
          </w:p>
        </w:t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A0C7CE" w14:textId="77777777" w:rsidR="00AB4E7A" w:rsidRPr="00B87B5E" w:rsidRDefault="00AB4E7A" w:rsidP="00551073">
            <w:pPr>
              <w:jc w:val="center"/>
              <w:rPr>
                <w:lang w:val="pt-BR"/>
              </w:rPr>
            </w:pPr>
          </w:p>
        </w:tc>
        <w:tc>
          <w:tcPr>
            <w:tcW w:w="3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11E101E" w14:textId="77777777" w:rsidR="00AB4E7A" w:rsidRPr="00B87B5E" w:rsidRDefault="00AB4E7A" w:rsidP="00551073">
            <w:pPr>
              <w:jc w:val="center"/>
              <w:rPr>
                <w:lang w:val="pt-BR"/>
              </w:rPr>
            </w:pPr>
          </w:p>
        </w:tc>
      </w:tr>
      <w:tr w:rsidR="00AB4E7A" w:rsidRPr="008B6D10" w14:paraId="5D737463" w14:textId="77777777" w:rsidTr="00AB4E7A">
        <w:tblPrEx>
          <w:tblBorders>
            <w:top w:val="none" w:sz="0" w:space="0" w:color="auto"/>
            <w:bottom w:val="none" w:sz="0" w:space="0" w:color="auto"/>
            <w:insideH w:val="none" w:sz="0" w:space="0" w:color="auto"/>
            <w:insideV w:val="none" w:sz="0" w:space="0" w:color="auto"/>
          </w:tblBorders>
        </w:tblPrEx>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D7D28F" w14:textId="77777777" w:rsidR="00AB4E7A" w:rsidRPr="008B6D10" w:rsidRDefault="00AB4E7A" w:rsidP="00551073">
            <w:pPr>
              <w:jc w:val="center"/>
            </w:pPr>
            <w:r w:rsidRPr="008B6D10">
              <w:rPr>
                <w:lang w:val="vi-VN"/>
              </w:rPr>
              <w:t>2</w:t>
            </w:r>
          </w:p>
        </w:tc>
        <w:tc>
          <w:tcPr>
            <w:tcW w:w="1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B577A4" w14:textId="77777777" w:rsidR="00AB4E7A" w:rsidRPr="008B6D10" w:rsidRDefault="00AB4E7A" w:rsidP="00551073">
            <w:r w:rsidRPr="008B6D10">
              <w:rPr>
                <w:lang w:val="vi-VN"/>
              </w:rPr>
              <w:t>Số trẻ em học 1 buổi/ngày</w:t>
            </w:r>
          </w:p>
        </w:tc>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BB9131" w14:textId="77777777" w:rsidR="00AB4E7A" w:rsidRPr="008B6D10" w:rsidRDefault="00AB4E7A" w:rsidP="00551073">
            <w:pPr>
              <w:jc w:val="center"/>
            </w:pP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BDCAA2" w14:textId="77777777" w:rsidR="00AB4E7A" w:rsidRPr="008B6D10" w:rsidRDefault="00AB4E7A" w:rsidP="00551073">
            <w:pPr>
              <w:jc w:val="center"/>
            </w:pPr>
          </w:p>
        </w:tc>
        <w:tc>
          <w:tcPr>
            <w:tcW w:w="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138DC7" w14:textId="77777777" w:rsidR="00AB4E7A" w:rsidRPr="008B6D10" w:rsidRDefault="00AB4E7A" w:rsidP="00551073">
            <w:pPr>
              <w:jc w:val="center"/>
            </w:pP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32FEE9" w14:textId="77777777" w:rsidR="00AB4E7A" w:rsidRPr="008B6D10" w:rsidRDefault="00AB4E7A" w:rsidP="00551073">
            <w:pPr>
              <w:jc w:val="center"/>
            </w:pP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69EE8A" w14:textId="77777777" w:rsidR="00AB4E7A" w:rsidRPr="008B6D10" w:rsidRDefault="00AB4E7A" w:rsidP="00551073">
            <w:pPr>
              <w:jc w:val="center"/>
            </w:pPr>
          </w:p>
        </w:t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F0D8F5" w14:textId="77777777" w:rsidR="00AB4E7A" w:rsidRPr="008B6D10" w:rsidRDefault="00AB4E7A" w:rsidP="00551073">
            <w:pPr>
              <w:jc w:val="center"/>
            </w:pPr>
          </w:p>
        </w:tc>
        <w:tc>
          <w:tcPr>
            <w:tcW w:w="3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7C00B04" w14:textId="77777777" w:rsidR="00AB4E7A" w:rsidRPr="008B6D10" w:rsidRDefault="00AB4E7A" w:rsidP="00551073">
            <w:pPr>
              <w:jc w:val="center"/>
            </w:pPr>
          </w:p>
        </w:tc>
      </w:tr>
      <w:tr w:rsidR="008E6033" w:rsidRPr="008B6D10" w14:paraId="52065BAD" w14:textId="77777777" w:rsidTr="00AB4E7A">
        <w:tblPrEx>
          <w:tblBorders>
            <w:top w:val="none" w:sz="0" w:space="0" w:color="auto"/>
            <w:bottom w:val="none" w:sz="0" w:space="0" w:color="auto"/>
            <w:insideH w:val="none" w:sz="0" w:space="0" w:color="auto"/>
            <w:insideV w:val="none" w:sz="0" w:space="0" w:color="auto"/>
          </w:tblBorders>
        </w:tblPrEx>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44F54C" w14:textId="77777777" w:rsidR="008E6033" w:rsidRPr="008B6D10" w:rsidRDefault="008E6033" w:rsidP="008E6033">
            <w:pPr>
              <w:jc w:val="center"/>
            </w:pPr>
            <w:r w:rsidRPr="008B6D10">
              <w:rPr>
                <w:lang w:val="vi-VN"/>
              </w:rPr>
              <w:t>3</w:t>
            </w:r>
          </w:p>
        </w:tc>
        <w:tc>
          <w:tcPr>
            <w:tcW w:w="1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833DB3" w14:textId="77777777" w:rsidR="008E6033" w:rsidRPr="008B6D10" w:rsidRDefault="008E6033" w:rsidP="008E6033">
            <w:r w:rsidRPr="008B6D10">
              <w:rPr>
                <w:lang w:val="vi-VN"/>
              </w:rPr>
              <w:t>Số trẻ em học 2 buổi/ngày</w:t>
            </w:r>
          </w:p>
        </w:tc>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E2D4BD" w14:textId="42203B17" w:rsidR="008E6033" w:rsidRPr="008B6D10" w:rsidRDefault="008E6033" w:rsidP="008E6033">
            <w:pPr>
              <w:jc w:val="center"/>
            </w:pP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085943" w14:textId="77777777" w:rsidR="008E6033" w:rsidRPr="008B6D10" w:rsidRDefault="008E6033" w:rsidP="008E6033">
            <w:pPr>
              <w:jc w:val="center"/>
            </w:pPr>
          </w:p>
        </w:tc>
        <w:tc>
          <w:tcPr>
            <w:tcW w:w="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5529E5" w14:textId="77777777" w:rsidR="008E6033" w:rsidRPr="008B6D10" w:rsidRDefault="008E6033" w:rsidP="008E6033">
            <w:pPr>
              <w:jc w:val="center"/>
            </w:pP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3505C4" w14:textId="040EAD6F" w:rsidR="008E6033" w:rsidRPr="008B6D10" w:rsidRDefault="008E6033" w:rsidP="008E6033">
            <w:pPr>
              <w:jc w:val="center"/>
            </w:pP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2B064B" w14:textId="7ED9C95B" w:rsidR="008E6033" w:rsidRPr="008B6D10" w:rsidRDefault="008E6033" w:rsidP="008E6033">
            <w:pPr>
              <w:jc w:val="center"/>
            </w:pPr>
          </w:p>
        </w:t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A9D6023" w14:textId="03F59174" w:rsidR="008E6033" w:rsidRPr="008B6D10" w:rsidRDefault="008E6033" w:rsidP="008E6033">
            <w:pPr>
              <w:jc w:val="center"/>
            </w:pPr>
          </w:p>
        </w:tc>
        <w:tc>
          <w:tcPr>
            <w:tcW w:w="3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27DDFFB" w14:textId="73C5BD21" w:rsidR="008E6033" w:rsidRPr="008B6D10" w:rsidRDefault="008E6033" w:rsidP="008E6033">
            <w:pPr>
              <w:jc w:val="center"/>
            </w:pPr>
          </w:p>
        </w:tc>
      </w:tr>
      <w:tr w:rsidR="00AB4E7A" w:rsidRPr="008B6D10" w14:paraId="607339CF" w14:textId="77777777" w:rsidTr="00AB4E7A">
        <w:tblPrEx>
          <w:tblBorders>
            <w:top w:val="none" w:sz="0" w:space="0" w:color="auto"/>
            <w:bottom w:val="none" w:sz="0" w:space="0" w:color="auto"/>
            <w:insideH w:val="none" w:sz="0" w:space="0" w:color="auto"/>
            <w:insideV w:val="none" w:sz="0" w:space="0" w:color="auto"/>
          </w:tblBorders>
        </w:tblPrEx>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8F7DE3A" w14:textId="77777777" w:rsidR="00AB4E7A" w:rsidRPr="008B6D10" w:rsidRDefault="00AB4E7A" w:rsidP="00551073">
            <w:pPr>
              <w:jc w:val="center"/>
            </w:pPr>
            <w:r w:rsidRPr="008B6D10">
              <w:rPr>
                <w:lang w:val="vi-VN"/>
              </w:rPr>
              <w:t>4</w:t>
            </w:r>
          </w:p>
        </w:tc>
        <w:tc>
          <w:tcPr>
            <w:tcW w:w="1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1543DE" w14:textId="77777777" w:rsidR="00AB4E7A" w:rsidRPr="008B6D10" w:rsidRDefault="00AB4E7A" w:rsidP="00551073">
            <w:r w:rsidRPr="008B6D10">
              <w:rPr>
                <w:lang w:val="vi-VN"/>
              </w:rPr>
              <w:t>Số trẻ em khuyết tật học hòa nhập</w:t>
            </w:r>
          </w:p>
        </w:tc>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D96B99" w14:textId="77777777" w:rsidR="00AB4E7A" w:rsidRPr="008B6D10" w:rsidRDefault="00AB4E7A" w:rsidP="00551073">
            <w:pPr>
              <w:jc w:val="center"/>
            </w:pP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019F28" w14:textId="77777777" w:rsidR="00AB4E7A" w:rsidRPr="008B6D10" w:rsidRDefault="00AB4E7A" w:rsidP="00551073">
            <w:pPr>
              <w:jc w:val="center"/>
            </w:pPr>
          </w:p>
        </w:tc>
        <w:tc>
          <w:tcPr>
            <w:tcW w:w="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437B73" w14:textId="77777777" w:rsidR="00AB4E7A" w:rsidRPr="008B6D10" w:rsidRDefault="00AB4E7A" w:rsidP="00551073">
            <w:pPr>
              <w:jc w:val="center"/>
            </w:pP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E3D446" w14:textId="77777777" w:rsidR="00AB4E7A" w:rsidRPr="008B6D10" w:rsidRDefault="00AB4E7A" w:rsidP="00551073">
            <w:pPr>
              <w:jc w:val="center"/>
            </w:pP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53780A" w14:textId="77777777" w:rsidR="00AB4E7A" w:rsidRPr="008B6D10" w:rsidRDefault="00AB4E7A" w:rsidP="00551073">
            <w:pPr>
              <w:jc w:val="center"/>
            </w:pPr>
          </w:p>
        </w:t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310614" w14:textId="77777777" w:rsidR="00AB4E7A" w:rsidRPr="008B6D10" w:rsidRDefault="00AB4E7A" w:rsidP="00551073">
            <w:pPr>
              <w:jc w:val="center"/>
            </w:pPr>
          </w:p>
        </w:tc>
        <w:tc>
          <w:tcPr>
            <w:tcW w:w="3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1C2FD10" w14:textId="77777777" w:rsidR="00AB4E7A" w:rsidRPr="008B6D10" w:rsidRDefault="00AB4E7A" w:rsidP="00551073">
            <w:pPr>
              <w:jc w:val="center"/>
            </w:pPr>
          </w:p>
        </w:tc>
      </w:tr>
      <w:tr w:rsidR="008E6033" w:rsidRPr="008B6D10" w14:paraId="3ED284A1" w14:textId="77777777" w:rsidTr="00AB4E7A">
        <w:tblPrEx>
          <w:tblBorders>
            <w:top w:val="none" w:sz="0" w:space="0" w:color="auto"/>
            <w:bottom w:val="none" w:sz="0" w:space="0" w:color="auto"/>
            <w:insideH w:val="none" w:sz="0" w:space="0" w:color="auto"/>
            <w:insideV w:val="none" w:sz="0" w:space="0" w:color="auto"/>
          </w:tblBorders>
        </w:tblPrEx>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7DA2B9" w14:textId="77777777" w:rsidR="008E6033" w:rsidRPr="008B6D10" w:rsidRDefault="008E6033" w:rsidP="008E6033">
            <w:pPr>
              <w:jc w:val="center"/>
            </w:pPr>
            <w:r w:rsidRPr="008B6D10">
              <w:rPr>
                <w:b/>
                <w:bCs/>
                <w:lang w:val="vi-VN"/>
              </w:rPr>
              <w:t>II</w:t>
            </w:r>
          </w:p>
        </w:tc>
        <w:tc>
          <w:tcPr>
            <w:tcW w:w="1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D87BF5" w14:textId="77777777" w:rsidR="008E6033" w:rsidRPr="008B6D10" w:rsidRDefault="008E6033" w:rsidP="008E6033">
            <w:r w:rsidRPr="008B6D10">
              <w:rPr>
                <w:b/>
                <w:bCs/>
                <w:lang w:val="vi-VN"/>
              </w:rPr>
              <w:t>Số trẻ em được tổ chức ăn bán trú</w:t>
            </w:r>
          </w:p>
        </w:tc>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183D4B" w14:textId="2232FB4D" w:rsidR="008E6033" w:rsidRPr="008B6D10" w:rsidRDefault="008E6033" w:rsidP="008E6033">
            <w:pPr>
              <w:jc w:val="center"/>
            </w:pPr>
            <w:r>
              <w:t>195</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F4578A" w14:textId="77777777" w:rsidR="008E6033" w:rsidRPr="008B6D10" w:rsidRDefault="008E6033" w:rsidP="008E6033">
            <w:pPr>
              <w:jc w:val="center"/>
            </w:pPr>
          </w:p>
        </w:tc>
        <w:tc>
          <w:tcPr>
            <w:tcW w:w="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CF1530" w14:textId="77777777" w:rsidR="008E6033" w:rsidRPr="008B6D10" w:rsidRDefault="008E6033" w:rsidP="008E6033">
            <w:pPr>
              <w:jc w:val="center"/>
            </w:pP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6C93EC" w14:textId="6737B814" w:rsidR="008E6033" w:rsidRPr="008B6D10" w:rsidRDefault="008E6033" w:rsidP="008E6033">
            <w:pPr>
              <w:jc w:val="center"/>
            </w:pPr>
            <w:r>
              <w:t>15</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73BB80" w14:textId="45180B80" w:rsidR="008E6033" w:rsidRPr="008B6D10" w:rsidRDefault="008E6033" w:rsidP="008E6033">
            <w:pPr>
              <w:jc w:val="center"/>
            </w:pPr>
            <w:r>
              <w:t>41</w:t>
            </w:r>
          </w:p>
        </w:t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ECCD3A" w14:textId="6A0C5BDF" w:rsidR="008E6033" w:rsidRPr="008B6D10" w:rsidRDefault="008E6033" w:rsidP="008E6033">
            <w:pPr>
              <w:jc w:val="center"/>
            </w:pPr>
            <w:r>
              <w:t>69</w:t>
            </w:r>
          </w:p>
        </w:tc>
        <w:tc>
          <w:tcPr>
            <w:tcW w:w="3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58A1EF6" w14:textId="264C0670" w:rsidR="008E6033" w:rsidRPr="008B6D10" w:rsidRDefault="008E6033" w:rsidP="008E6033">
            <w:pPr>
              <w:jc w:val="center"/>
            </w:pPr>
            <w:r>
              <w:t>70</w:t>
            </w:r>
          </w:p>
        </w:tc>
      </w:tr>
      <w:tr w:rsidR="008E6033" w:rsidRPr="008B6D10" w14:paraId="55534D77" w14:textId="77777777" w:rsidTr="00AB4E7A">
        <w:tblPrEx>
          <w:tblBorders>
            <w:top w:val="none" w:sz="0" w:space="0" w:color="auto"/>
            <w:bottom w:val="none" w:sz="0" w:space="0" w:color="auto"/>
            <w:insideH w:val="none" w:sz="0" w:space="0" w:color="auto"/>
            <w:insideV w:val="none" w:sz="0" w:space="0" w:color="auto"/>
          </w:tblBorders>
        </w:tblPrEx>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36F659" w14:textId="77777777" w:rsidR="008E6033" w:rsidRPr="008B6D10" w:rsidRDefault="008E6033" w:rsidP="008E6033">
            <w:pPr>
              <w:jc w:val="center"/>
            </w:pPr>
            <w:r w:rsidRPr="008B6D10">
              <w:rPr>
                <w:b/>
                <w:bCs/>
                <w:lang w:val="vi-VN"/>
              </w:rPr>
              <w:t>III</w:t>
            </w:r>
          </w:p>
        </w:tc>
        <w:tc>
          <w:tcPr>
            <w:tcW w:w="1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95705A" w14:textId="77777777" w:rsidR="008E6033" w:rsidRPr="008B6D10" w:rsidRDefault="008E6033" w:rsidP="008E6033">
            <w:r w:rsidRPr="008B6D10">
              <w:rPr>
                <w:b/>
                <w:bCs/>
                <w:lang w:val="vi-VN"/>
              </w:rPr>
              <w:t>Số trẻ em được kiểm tra định kỳ sức khỏe</w:t>
            </w:r>
          </w:p>
        </w:tc>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03F320" w14:textId="47F3CC22" w:rsidR="008E6033" w:rsidRPr="008B6D10" w:rsidRDefault="008E6033" w:rsidP="008E6033">
            <w:pPr>
              <w:jc w:val="center"/>
            </w:pPr>
            <w:r>
              <w:t>195</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29308EF" w14:textId="77777777" w:rsidR="008E6033" w:rsidRPr="008B6D10" w:rsidRDefault="008E6033" w:rsidP="008E6033">
            <w:pPr>
              <w:jc w:val="center"/>
            </w:pPr>
          </w:p>
        </w:tc>
        <w:tc>
          <w:tcPr>
            <w:tcW w:w="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CAB1D5" w14:textId="77777777" w:rsidR="008E6033" w:rsidRPr="008B6D10" w:rsidRDefault="008E6033" w:rsidP="008E6033">
            <w:pPr>
              <w:jc w:val="center"/>
            </w:pP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151FA2" w14:textId="4A1F0463" w:rsidR="008E6033" w:rsidRPr="008B6D10" w:rsidRDefault="008E6033" w:rsidP="008E6033">
            <w:pPr>
              <w:jc w:val="center"/>
            </w:pPr>
            <w:r>
              <w:t>15</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6B48DD" w14:textId="24E9E2DB" w:rsidR="008E6033" w:rsidRPr="008B6D10" w:rsidRDefault="008E6033" w:rsidP="008E6033">
            <w:pPr>
              <w:jc w:val="center"/>
            </w:pPr>
            <w:r>
              <w:t>41</w:t>
            </w:r>
          </w:p>
        </w:t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D73D46" w14:textId="028425ED" w:rsidR="008E6033" w:rsidRPr="008B6D10" w:rsidRDefault="008E6033" w:rsidP="008E6033">
            <w:pPr>
              <w:jc w:val="center"/>
            </w:pPr>
            <w:r>
              <w:t>69</w:t>
            </w:r>
          </w:p>
        </w:tc>
        <w:tc>
          <w:tcPr>
            <w:tcW w:w="3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3566AFC" w14:textId="49C5CB59" w:rsidR="008E6033" w:rsidRPr="008B6D10" w:rsidRDefault="008E6033" w:rsidP="008E6033">
            <w:pPr>
              <w:jc w:val="center"/>
            </w:pPr>
            <w:r>
              <w:t>70</w:t>
            </w:r>
          </w:p>
        </w:tc>
      </w:tr>
      <w:tr w:rsidR="0022008A" w:rsidRPr="008B6D10" w14:paraId="2F94A92C" w14:textId="77777777" w:rsidTr="00AB4E7A">
        <w:tblPrEx>
          <w:tblBorders>
            <w:top w:val="none" w:sz="0" w:space="0" w:color="auto"/>
            <w:bottom w:val="none" w:sz="0" w:space="0" w:color="auto"/>
            <w:insideH w:val="none" w:sz="0" w:space="0" w:color="auto"/>
            <w:insideV w:val="none" w:sz="0" w:space="0" w:color="auto"/>
          </w:tblBorders>
        </w:tblPrEx>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CFBB40" w14:textId="77777777" w:rsidR="0022008A" w:rsidRPr="008B6D10" w:rsidRDefault="0022008A" w:rsidP="0022008A">
            <w:pPr>
              <w:jc w:val="center"/>
            </w:pPr>
            <w:r w:rsidRPr="008B6D10">
              <w:rPr>
                <w:b/>
                <w:bCs/>
                <w:lang w:val="vi-VN"/>
              </w:rPr>
              <w:t>IV</w:t>
            </w:r>
          </w:p>
        </w:tc>
        <w:tc>
          <w:tcPr>
            <w:tcW w:w="1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4F6B1A" w14:textId="77777777" w:rsidR="0022008A" w:rsidRPr="008B6D10" w:rsidRDefault="0022008A" w:rsidP="0022008A">
            <w:r w:rsidRPr="008B6D10">
              <w:rPr>
                <w:b/>
                <w:bCs/>
                <w:lang w:val="vi-VN"/>
              </w:rPr>
              <w:t>Số trẻ em được theo dõi sức khỏe bằng biểu đồ tăng trưởng</w:t>
            </w:r>
          </w:p>
        </w:tc>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CCB12B" w14:textId="0AB9CFF5" w:rsidR="0022008A" w:rsidRPr="008B6D10" w:rsidRDefault="0022008A" w:rsidP="0022008A">
            <w:pPr>
              <w:jc w:val="center"/>
            </w:pPr>
            <w:r>
              <w:t>195</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B587AE" w14:textId="77777777" w:rsidR="0022008A" w:rsidRPr="008B6D10" w:rsidRDefault="0022008A" w:rsidP="0022008A">
            <w:pPr>
              <w:jc w:val="center"/>
            </w:pPr>
          </w:p>
        </w:tc>
        <w:tc>
          <w:tcPr>
            <w:tcW w:w="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22D582" w14:textId="77777777" w:rsidR="0022008A" w:rsidRPr="008B6D10" w:rsidRDefault="0022008A" w:rsidP="0022008A">
            <w:pPr>
              <w:jc w:val="center"/>
            </w:pP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165B803" w14:textId="5DD87A18" w:rsidR="0022008A" w:rsidRPr="008B6D10" w:rsidRDefault="0022008A" w:rsidP="0022008A">
            <w:pPr>
              <w:jc w:val="center"/>
            </w:pPr>
            <w:r>
              <w:t>15</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51387C" w14:textId="69DD5EED" w:rsidR="0022008A" w:rsidRPr="008B6D10" w:rsidRDefault="0022008A" w:rsidP="0022008A">
            <w:pPr>
              <w:jc w:val="center"/>
            </w:pPr>
            <w:r>
              <w:t>41</w:t>
            </w:r>
          </w:p>
        </w:t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F0CE61" w14:textId="5D5FEAD6" w:rsidR="0022008A" w:rsidRPr="008B6D10" w:rsidRDefault="0022008A" w:rsidP="0022008A">
            <w:pPr>
              <w:jc w:val="center"/>
            </w:pPr>
            <w:r>
              <w:t>69</w:t>
            </w:r>
          </w:p>
        </w:tc>
        <w:tc>
          <w:tcPr>
            <w:tcW w:w="3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52A3735" w14:textId="5B16C26C" w:rsidR="0022008A" w:rsidRPr="008B6D10" w:rsidRDefault="0022008A" w:rsidP="0022008A">
            <w:pPr>
              <w:jc w:val="center"/>
            </w:pPr>
            <w:r>
              <w:t>70</w:t>
            </w:r>
          </w:p>
        </w:tc>
      </w:tr>
      <w:tr w:rsidR="0022008A" w:rsidRPr="008B6D10" w14:paraId="1F61510C" w14:textId="77777777" w:rsidTr="00AB4E7A">
        <w:tblPrEx>
          <w:tblBorders>
            <w:top w:val="none" w:sz="0" w:space="0" w:color="auto"/>
            <w:bottom w:val="none" w:sz="0" w:space="0" w:color="auto"/>
            <w:insideH w:val="none" w:sz="0" w:space="0" w:color="auto"/>
            <w:insideV w:val="none" w:sz="0" w:space="0" w:color="auto"/>
          </w:tblBorders>
        </w:tblPrEx>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2ACA4F" w14:textId="77777777" w:rsidR="0022008A" w:rsidRPr="008B6D10" w:rsidRDefault="0022008A" w:rsidP="0022008A">
            <w:pPr>
              <w:jc w:val="center"/>
            </w:pPr>
            <w:r w:rsidRPr="008B6D10">
              <w:rPr>
                <w:b/>
                <w:bCs/>
                <w:lang w:val="vi-VN"/>
              </w:rPr>
              <w:t>V</w:t>
            </w:r>
          </w:p>
        </w:tc>
        <w:tc>
          <w:tcPr>
            <w:tcW w:w="1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A023ED" w14:textId="77777777" w:rsidR="0022008A" w:rsidRPr="008B6D10" w:rsidRDefault="0022008A" w:rsidP="0022008A">
            <w:r w:rsidRPr="008B6D10">
              <w:rPr>
                <w:b/>
                <w:bCs/>
                <w:lang w:val="vi-VN"/>
              </w:rPr>
              <w:t>Kết quả phát triển sức khỏe của trẻ em</w:t>
            </w:r>
          </w:p>
        </w:tc>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8EEBE0" w14:textId="4A9BF856" w:rsidR="0022008A" w:rsidRPr="008B6D10" w:rsidRDefault="0022008A" w:rsidP="0022008A">
            <w:pPr>
              <w:jc w:val="center"/>
            </w:pPr>
            <w:r>
              <w:t>195</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FBD3BA" w14:textId="77777777" w:rsidR="0022008A" w:rsidRPr="008B6D10" w:rsidRDefault="0022008A" w:rsidP="0022008A">
            <w:pPr>
              <w:jc w:val="center"/>
            </w:pPr>
          </w:p>
        </w:tc>
        <w:tc>
          <w:tcPr>
            <w:tcW w:w="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F68161" w14:textId="77777777" w:rsidR="0022008A" w:rsidRPr="008B6D10" w:rsidRDefault="0022008A" w:rsidP="0022008A">
            <w:pPr>
              <w:jc w:val="center"/>
            </w:pP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CE34EA" w14:textId="0644EC7B" w:rsidR="0022008A" w:rsidRPr="008B6D10" w:rsidRDefault="0022008A" w:rsidP="0022008A">
            <w:pPr>
              <w:jc w:val="center"/>
            </w:pPr>
            <w:r>
              <w:t>15</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3D0C435" w14:textId="7551ED60" w:rsidR="0022008A" w:rsidRPr="008B6D10" w:rsidRDefault="0022008A" w:rsidP="0022008A">
            <w:pPr>
              <w:jc w:val="center"/>
            </w:pPr>
            <w:r>
              <w:t>41</w:t>
            </w:r>
          </w:p>
        </w:t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03FEDE" w14:textId="70BBE01D" w:rsidR="0022008A" w:rsidRPr="008B6D10" w:rsidRDefault="0022008A" w:rsidP="0022008A">
            <w:pPr>
              <w:jc w:val="center"/>
            </w:pPr>
            <w:r>
              <w:t>69</w:t>
            </w:r>
          </w:p>
        </w:tc>
        <w:tc>
          <w:tcPr>
            <w:tcW w:w="3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3556DC8" w14:textId="59F62D2A" w:rsidR="0022008A" w:rsidRPr="008B6D10" w:rsidRDefault="0022008A" w:rsidP="0022008A">
            <w:pPr>
              <w:jc w:val="center"/>
            </w:pPr>
            <w:r>
              <w:t>70</w:t>
            </w:r>
          </w:p>
        </w:tc>
      </w:tr>
      <w:tr w:rsidR="0022008A" w:rsidRPr="008B6D10" w14:paraId="433C33C2" w14:textId="77777777" w:rsidTr="00C20707">
        <w:tblPrEx>
          <w:tblBorders>
            <w:top w:val="none" w:sz="0" w:space="0" w:color="auto"/>
            <w:bottom w:val="none" w:sz="0" w:space="0" w:color="auto"/>
            <w:insideH w:val="none" w:sz="0" w:space="0" w:color="auto"/>
            <w:insideV w:val="none" w:sz="0" w:space="0" w:color="auto"/>
          </w:tblBorders>
        </w:tblPrEx>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6F0675" w14:textId="77777777" w:rsidR="0022008A" w:rsidRPr="008B6D10" w:rsidRDefault="0022008A" w:rsidP="0022008A">
            <w:pPr>
              <w:jc w:val="center"/>
            </w:pPr>
            <w:r w:rsidRPr="008B6D10">
              <w:rPr>
                <w:lang w:val="vi-VN"/>
              </w:rPr>
              <w:t>1</w:t>
            </w:r>
          </w:p>
        </w:tc>
        <w:tc>
          <w:tcPr>
            <w:tcW w:w="1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57B330" w14:textId="77777777" w:rsidR="0022008A" w:rsidRPr="008B6D10" w:rsidRDefault="0022008A" w:rsidP="0022008A">
            <w:pPr>
              <w:rPr>
                <w:spacing w:val="-6"/>
              </w:rPr>
            </w:pPr>
            <w:r w:rsidRPr="008B6D10">
              <w:rPr>
                <w:i/>
                <w:iCs/>
                <w:spacing w:val="-6"/>
                <w:lang w:val="vi-VN"/>
              </w:rPr>
              <w:t>S</w:t>
            </w:r>
            <w:r w:rsidRPr="008B6D10">
              <w:rPr>
                <w:i/>
                <w:iCs/>
                <w:spacing w:val="-6"/>
              </w:rPr>
              <w:t xml:space="preserve">ố </w:t>
            </w:r>
            <w:r w:rsidRPr="008B6D10">
              <w:rPr>
                <w:i/>
                <w:iCs/>
                <w:spacing w:val="-6"/>
                <w:lang w:val="vi-VN"/>
              </w:rPr>
              <w:t>trẻ cân nặng bình thường</w:t>
            </w:r>
          </w:p>
        </w:tc>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81F582" w14:textId="3AA188EA" w:rsidR="0022008A" w:rsidRPr="008B6D10" w:rsidRDefault="0022008A" w:rsidP="0022008A">
            <w:pPr>
              <w:jc w:val="center"/>
            </w:pPr>
            <w:r>
              <w:t>195</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4B43120" w14:textId="77777777" w:rsidR="0022008A" w:rsidRPr="008B6D10" w:rsidRDefault="0022008A" w:rsidP="0022008A">
            <w:pPr>
              <w:jc w:val="center"/>
            </w:pPr>
          </w:p>
        </w:tc>
        <w:tc>
          <w:tcPr>
            <w:tcW w:w="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CD7B9A" w14:textId="77777777" w:rsidR="0022008A" w:rsidRPr="008B6D10" w:rsidRDefault="0022008A" w:rsidP="0022008A">
            <w:pPr>
              <w:jc w:val="center"/>
            </w:pP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0BC120" w14:textId="56CFEB91" w:rsidR="0022008A" w:rsidRPr="008B6D10" w:rsidRDefault="0022008A" w:rsidP="0022008A">
            <w:pPr>
              <w:jc w:val="center"/>
            </w:pPr>
            <w:r>
              <w:t>15</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FCBDF9" w14:textId="1BC50E52" w:rsidR="0022008A" w:rsidRPr="008B6D10" w:rsidRDefault="0022008A" w:rsidP="0022008A">
            <w:pPr>
              <w:jc w:val="center"/>
            </w:pPr>
            <w:r>
              <w:t>41</w:t>
            </w:r>
          </w:p>
        </w:t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10A8AA" w14:textId="64EF078E" w:rsidR="0022008A" w:rsidRPr="008B6D10" w:rsidRDefault="0022008A" w:rsidP="0022008A">
            <w:pPr>
              <w:jc w:val="center"/>
            </w:pPr>
            <w:r>
              <w:t>69</w:t>
            </w:r>
          </w:p>
        </w:tc>
        <w:tc>
          <w:tcPr>
            <w:tcW w:w="3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B2345DE" w14:textId="7A06CED5" w:rsidR="0022008A" w:rsidRPr="008B6D10" w:rsidRDefault="0022008A" w:rsidP="0022008A">
            <w:pPr>
              <w:jc w:val="center"/>
            </w:pPr>
            <w:r>
              <w:t>70</w:t>
            </w:r>
          </w:p>
        </w:tc>
      </w:tr>
      <w:tr w:rsidR="00AB4E7A" w:rsidRPr="008B6D10" w14:paraId="6A443753" w14:textId="77777777" w:rsidTr="00AB4E7A">
        <w:tblPrEx>
          <w:tblBorders>
            <w:top w:val="none" w:sz="0" w:space="0" w:color="auto"/>
            <w:bottom w:val="none" w:sz="0" w:space="0" w:color="auto"/>
            <w:insideH w:val="none" w:sz="0" w:space="0" w:color="auto"/>
            <w:insideV w:val="none" w:sz="0" w:space="0" w:color="auto"/>
          </w:tblBorders>
        </w:tblPrEx>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9A78B5" w14:textId="77777777" w:rsidR="00AB4E7A" w:rsidRPr="008B6D10" w:rsidRDefault="00AB4E7A" w:rsidP="00551073">
            <w:pPr>
              <w:jc w:val="center"/>
            </w:pPr>
            <w:r w:rsidRPr="008B6D10">
              <w:rPr>
                <w:lang w:val="vi-VN"/>
              </w:rPr>
              <w:t>2</w:t>
            </w:r>
          </w:p>
        </w:tc>
        <w:tc>
          <w:tcPr>
            <w:tcW w:w="1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15B2C8" w14:textId="77777777" w:rsidR="00AB4E7A" w:rsidRPr="008B6D10" w:rsidRDefault="00AB4E7A" w:rsidP="00551073">
            <w:r w:rsidRPr="008B6D10">
              <w:rPr>
                <w:i/>
                <w:iCs/>
                <w:lang w:val="vi-VN"/>
              </w:rPr>
              <w:t>S</w:t>
            </w:r>
            <w:r w:rsidRPr="008B6D10">
              <w:rPr>
                <w:i/>
                <w:iCs/>
              </w:rPr>
              <w:t xml:space="preserve">ố </w:t>
            </w:r>
            <w:r w:rsidRPr="008B6D10">
              <w:rPr>
                <w:i/>
                <w:iCs/>
                <w:lang w:val="vi-VN"/>
              </w:rPr>
              <w:t>trẻ suy DD th</w:t>
            </w:r>
            <w:r w:rsidRPr="008B6D10">
              <w:rPr>
                <w:i/>
                <w:iCs/>
              </w:rPr>
              <w:t xml:space="preserve">ể </w:t>
            </w:r>
            <w:r w:rsidRPr="008B6D10">
              <w:rPr>
                <w:i/>
                <w:iCs/>
                <w:lang w:val="vi-VN"/>
              </w:rPr>
              <w:t>nhẹ cân</w:t>
            </w:r>
          </w:p>
        </w:tc>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78ACBF" w14:textId="0FF340E6" w:rsidR="00AB4E7A" w:rsidRPr="008B6D10" w:rsidRDefault="00C17E98" w:rsidP="00551073">
            <w:pPr>
              <w:jc w:val="center"/>
            </w:pPr>
            <w:r>
              <w:t>4</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88129A" w14:textId="77777777" w:rsidR="00AB4E7A" w:rsidRPr="008B6D10" w:rsidRDefault="00AB4E7A" w:rsidP="00551073">
            <w:pPr>
              <w:jc w:val="center"/>
            </w:pPr>
          </w:p>
        </w:tc>
        <w:tc>
          <w:tcPr>
            <w:tcW w:w="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3E510C" w14:textId="77777777" w:rsidR="00AB4E7A" w:rsidRPr="008B6D10" w:rsidRDefault="00AB4E7A" w:rsidP="00551073">
            <w:pPr>
              <w:jc w:val="center"/>
            </w:pP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7B80E8D" w14:textId="2D4A9153" w:rsidR="00AB4E7A" w:rsidRPr="008B6D10" w:rsidRDefault="00AB4E7A" w:rsidP="00551073">
            <w:pPr>
              <w:jc w:val="center"/>
            </w:pP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132537" w14:textId="5BF3A695" w:rsidR="00AB4E7A" w:rsidRPr="008B6D10" w:rsidRDefault="00E80039" w:rsidP="00551073">
            <w:pPr>
              <w:jc w:val="center"/>
            </w:pPr>
            <w:r>
              <w:t>2</w:t>
            </w:r>
          </w:p>
        </w:t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87A1B3" w14:textId="77777777" w:rsidR="00AB4E7A" w:rsidRPr="008B6D10" w:rsidRDefault="00AB4E7A" w:rsidP="00551073">
            <w:pPr>
              <w:jc w:val="center"/>
            </w:pPr>
            <w:r>
              <w:t>1</w:t>
            </w:r>
          </w:p>
        </w:tc>
        <w:tc>
          <w:tcPr>
            <w:tcW w:w="3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6530719" w14:textId="550DB409" w:rsidR="00AB4E7A" w:rsidRPr="008B6D10" w:rsidRDefault="001352C5" w:rsidP="00551073">
            <w:pPr>
              <w:jc w:val="center"/>
            </w:pPr>
            <w:r>
              <w:t>1</w:t>
            </w:r>
          </w:p>
        </w:tc>
      </w:tr>
      <w:tr w:rsidR="008435E9" w:rsidRPr="008B6D10" w14:paraId="20125095" w14:textId="77777777" w:rsidTr="00601D6D">
        <w:tblPrEx>
          <w:tblBorders>
            <w:top w:val="none" w:sz="0" w:space="0" w:color="auto"/>
            <w:bottom w:val="none" w:sz="0" w:space="0" w:color="auto"/>
            <w:insideH w:val="none" w:sz="0" w:space="0" w:color="auto"/>
            <w:insideV w:val="none" w:sz="0" w:space="0" w:color="auto"/>
          </w:tblBorders>
        </w:tblPrEx>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0B650F" w14:textId="77777777" w:rsidR="008435E9" w:rsidRPr="008B6D10" w:rsidRDefault="008435E9" w:rsidP="008435E9">
            <w:pPr>
              <w:jc w:val="center"/>
            </w:pPr>
            <w:r w:rsidRPr="008B6D10">
              <w:rPr>
                <w:lang w:val="vi-VN"/>
              </w:rPr>
              <w:t>3</w:t>
            </w:r>
          </w:p>
        </w:tc>
        <w:tc>
          <w:tcPr>
            <w:tcW w:w="1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30DE99" w14:textId="77777777" w:rsidR="008435E9" w:rsidRPr="008B6D10" w:rsidRDefault="008435E9" w:rsidP="008435E9">
            <w:r w:rsidRPr="008B6D10">
              <w:rPr>
                <w:i/>
                <w:iCs/>
                <w:lang w:val="vi-VN"/>
              </w:rPr>
              <w:t>S</w:t>
            </w:r>
            <w:r w:rsidRPr="008B6D10">
              <w:rPr>
                <w:i/>
                <w:iCs/>
              </w:rPr>
              <w:t xml:space="preserve">ố </w:t>
            </w:r>
            <w:r w:rsidRPr="008B6D10">
              <w:rPr>
                <w:i/>
                <w:iCs/>
                <w:lang w:val="vi-VN"/>
              </w:rPr>
              <w:t xml:space="preserve">trẻ có chiều cao </w:t>
            </w:r>
            <w:r w:rsidRPr="008B6D10">
              <w:rPr>
                <w:i/>
                <w:iCs/>
              </w:rPr>
              <w:t>BT</w:t>
            </w:r>
          </w:p>
        </w:tc>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3D84783" w14:textId="3692C8C8" w:rsidR="008435E9" w:rsidRPr="008B6D10" w:rsidRDefault="008435E9" w:rsidP="008435E9">
            <w:pPr>
              <w:jc w:val="center"/>
            </w:pPr>
            <w:r>
              <w:t>195</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3C1B59" w14:textId="77777777" w:rsidR="008435E9" w:rsidRPr="008B6D10" w:rsidRDefault="008435E9" w:rsidP="008435E9">
            <w:pPr>
              <w:jc w:val="center"/>
            </w:pPr>
          </w:p>
        </w:tc>
        <w:tc>
          <w:tcPr>
            <w:tcW w:w="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BF1E5FE" w14:textId="77777777" w:rsidR="008435E9" w:rsidRPr="008B6D10" w:rsidRDefault="008435E9" w:rsidP="008435E9">
            <w:pPr>
              <w:jc w:val="center"/>
            </w:pP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11381C" w14:textId="3FAADAE2" w:rsidR="008435E9" w:rsidRPr="008B6D10" w:rsidRDefault="008435E9" w:rsidP="008435E9">
            <w:pPr>
              <w:jc w:val="center"/>
            </w:pPr>
            <w:r>
              <w:t>15</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A2674F" w14:textId="30EECE46" w:rsidR="008435E9" w:rsidRPr="008B6D10" w:rsidRDefault="008435E9" w:rsidP="008435E9">
            <w:pPr>
              <w:jc w:val="center"/>
            </w:pPr>
            <w:r>
              <w:t>41</w:t>
            </w:r>
          </w:p>
        </w:t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621313" w14:textId="55567EA2" w:rsidR="008435E9" w:rsidRPr="008B6D10" w:rsidRDefault="008435E9" w:rsidP="008435E9">
            <w:pPr>
              <w:jc w:val="center"/>
            </w:pPr>
            <w:r>
              <w:t>69</w:t>
            </w:r>
          </w:p>
        </w:tc>
        <w:tc>
          <w:tcPr>
            <w:tcW w:w="3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3827D6B" w14:textId="5AAE8AD0" w:rsidR="008435E9" w:rsidRPr="008B6D10" w:rsidRDefault="008435E9" w:rsidP="008435E9">
            <w:pPr>
              <w:jc w:val="center"/>
            </w:pPr>
            <w:r>
              <w:t>70</w:t>
            </w:r>
          </w:p>
        </w:tc>
      </w:tr>
      <w:tr w:rsidR="00AB4E7A" w:rsidRPr="008B6D10" w14:paraId="7A3B0DBA" w14:textId="77777777" w:rsidTr="00AB4E7A">
        <w:tblPrEx>
          <w:tblBorders>
            <w:top w:val="none" w:sz="0" w:space="0" w:color="auto"/>
            <w:bottom w:val="none" w:sz="0" w:space="0" w:color="auto"/>
            <w:insideH w:val="none" w:sz="0" w:space="0" w:color="auto"/>
            <w:insideV w:val="none" w:sz="0" w:space="0" w:color="auto"/>
          </w:tblBorders>
        </w:tblPrEx>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AA2E61" w14:textId="77777777" w:rsidR="00AB4E7A" w:rsidRPr="008B6D10" w:rsidRDefault="00AB4E7A" w:rsidP="00551073">
            <w:pPr>
              <w:jc w:val="center"/>
            </w:pPr>
            <w:r w:rsidRPr="008B6D10">
              <w:rPr>
                <w:lang w:val="vi-VN"/>
              </w:rPr>
              <w:t>4</w:t>
            </w:r>
          </w:p>
        </w:tc>
        <w:tc>
          <w:tcPr>
            <w:tcW w:w="1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0C23FAB" w14:textId="77777777" w:rsidR="00AB4E7A" w:rsidRPr="008B6D10" w:rsidRDefault="00AB4E7A" w:rsidP="00551073">
            <w:r w:rsidRPr="008B6D10">
              <w:rPr>
                <w:i/>
                <w:iCs/>
                <w:lang w:val="vi-VN"/>
              </w:rPr>
              <w:t>Số trẻ suy DD th</w:t>
            </w:r>
            <w:r w:rsidRPr="008B6D10">
              <w:rPr>
                <w:i/>
                <w:iCs/>
              </w:rPr>
              <w:t xml:space="preserve">ể </w:t>
            </w:r>
            <w:r w:rsidRPr="008B6D10">
              <w:rPr>
                <w:i/>
                <w:iCs/>
                <w:lang w:val="vi-VN"/>
              </w:rPr>
              <w:t>thấp còi</w:t>
            </w:r>
          </w:p>
        </w:tc>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11437D" w14:textId="2CA2F00F" w:rsidR="00AB4E7A" w:rsidRPr="008B6D10" w:rsidRDefault="00C17E98" w:rsidP="00551073">
            <w:pPr>
              <w:jc w:val="center"/>
            </w:pPr>
            <w:r>
              <w:t>3</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56C703" w14:textId="77777777" w:rsidR="00AB4E7A" w:rsidRPr="008B6D10" w:rsidRDefault="00AB4E7A" w:rsidP="00551073">
            <w:pPr>
              <w:jc w:val="center"/>
            </w:pPr>
          </w:p>
        </w:tc>
        <w:tc>
          <w:tcPr>
            <w:tcW w:w="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1D8532" w14:textId="77777777" w:rsidR="00AB4E7A" w:rsidRPr="008B6D10" w:rsidRDefault="00AB4E7A" w:rsidP="00551073">
            <w:pPr>
              <w:jc w:val="center"/>
            </w:pP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8BB777" w14:textId="77777777" w:rsidR="00AB4E7A" w:rsidRPr="008B6D10" w:rsidRDefault="00AB4E7A" w:rsidP="00551073">
            <w:pPr>
              <w:jc w:val="center"/>
            </w:pPr>
            <w:r>
              <w:t>1</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0A2413" w14:textId="77777777" w:rsidR="00AB4E7A" w:rsidRPr="008B6D10" w:rsidRDefault="00AB4E7A" w:rsidP="00551073">
            <w:pPr>
              <w:jc w:val="center"/>
            </w:pPr>
          </w:p>
        </w:t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16D08F" w14:textId="2C427E08" w:rsidR="00AB4E7A" w:rsidRPr="008B6D10" w:rsidRDefault="00D87F57" w:rsidP="00551073">
            <w:pPr>
              <w:jc w:val="center"/>
            </w:pPr>
            <w:r>
              <w:t>1</w:t>
            </w:r>
          </w:p>
        </w:tc>
        <w:tc>
          <w:tcPr>
            <w:tcW w:w="3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44BC7C1" w14:textId="59E8A45E" w:rsidR="00AB4E7A" w:rsidRPr="008B6D10" w:rsidRDefault="00D87F57" w:rsidP="00551073">
            <w:pPr>
              <w:jc w:val="center"/>
            </w:pPr>
            <w:r>
              <w:t>1</w:t>
            </w:r>
          </w:p>
        </w:tc>
      </w:tr>
      <w:tr w:rsidR="00AB4E7A" w:rsidRPr="008B6D10" w14:paraId="0F91CD74" w14:textId="77777777" w:rsidTr="00AB4E7A">
        <w:tblPrEx>
          <w:tblBorders>
            <w:top w:val="none" w:sz="0" w:space="0" w:color="auto"/>
            <w:bottom w:val="none" w:sz="0" w:space="0" w:color="auto"/>
            <w:insideH w:val="none" w:sz="0" w:space="0" w:color="auto"/>
            <w:insideV w:val="none" w:sz="0" w:space="0" w:color="auto"/>
          </w:tblBorders>
        </w:tblPrEx>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8A97E0" w14:textId="77777777" w:rsidR="00AB4E7A" w:rsidRPr="008B6D10" w:rsidRDefault="00AB4E7A" w:rsidP="00551073">
            <w:pPr>
              <w:jc w:val="center"/>
            </w:pPr>
            <w:r w:rsidRPr="008B6D10">
              <w:rPr>
                <w:lang w:val="vi-VN"/>
              </w:rPr>
              <w:t>5</w:t>
            </w:r>
          </w:p>
        </w:tc>
        <w:tc>
          <w:tcPr>
            <w:tcW w:w="1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DF1373A" w14:textId="77777777" w:rsidR="00AB4E7A" w:rsidRPr="008B6D10" w:rsidRDefault="00AB4E7A" w:rsidP="00551073">
            <w:r w:rsidRPr="008B6D10">
              <w:rPr>
                <w:i/>
                <w:iCs/>
                <w:lang w:val="vi-VN"/>
              </w:rPr>
              <w:t>Số trẻ thừa cân béo phì</w:t>
            </w:r>
          </w:p>
        </w:tc>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9E09785" w14:textId="58A67B71" w:rsidR="00AB4E7A" w:rsidRPr="008B6D10" w:rsidRDefault="00C17E98" w:rsidP="00551073">
            <w:pPr>
              <w:jc w:val="center"/>
            </w:pPr>
            <w:r>
              <w:t>9</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218EEC" w14:textId="77777777" w:rsidR="00AB4E7A" w:rsidRPr="008B6D10" w:rsidRDefault="00AB4E7A" w:rsidP="00551073">
            <w:pPr>
              <w:jc w:val="center"/>
            </w:pPr>
          </w:p>
        </w:tc>
        <w:tc>
          <w:tcPr>
            <w:tcW w:w="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A74EA1F" w14:textId="77777777" w:rsidR="00AB4E7A" w:rsidRPr="008B6D10" w:rsidRDefault="00AB4E7A" w:rsidP="00551073">
            <w:pPr>
              <w:jc w:val="center"/>
            </w:pP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4680CD" w14:textId="2A2457E8" w:rsidR="00AB4E7A" w:rsidRPr="008B6D10" w:rsidRDefault="00AB4E7A" w:rsidP="00551073">
            <w:pPr>
              <w:jc w:val="center"/>
            </w:pP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C814A2" w14:textId="77777777" w:rsidR="00AB4E7A" w:rsidRPr="008B6D10" w:rsidRDefault="00AB4E7A" w:rsidP="00551073">
            <w:pPr>
              <w:jc w:val="center"/>
            </w:pPr>
            <w:r>
              <w:t>2</w:t>
            </w:r>
          </w:p>
        </w:t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CC74B9" w14:textId="26A4AF3D" w:rsidR="00AB4E7A" w:rsidRPr="008B6D10" w:rsidRDefault="00D12D9C" w:rsidP="00551073">
            <w:pPr>
              <w:jc w:val="center"/>
            </w:pPr>
            <w:r>
              <w:t>3</w:t>
            </w:r>
          </w:p>
        </w:tc>
        <w:tc>
          <w:tcPr>
            <w:tcW w:w="3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9A6D04B" w14:textId="2E5C16EE" w:rsidR="00AB4E7A" w:rsidRPr="008B6D10" w:rsidRDefault="00D12D9C" w:rsidP="00551073">
            <w:pPr>
              <w:jc w:val="center"/>
            </w:pPr>
            <w:r>
              <w:t>4</w:t>
            </w:r>
          </w:p>
        </w:tc>
      </w:tr>
      <w:tr w:rsidR="00AB4E7A" w:rsidRPr="008B6D10" w14:paraId="7A98847A" w14:textId="77777777" w:rsidTr="00AB4E7A">
        <w:tblPrEx>
          <w:tblBorders>
            <w:top w:val="none" w:sz="0" w:space="0" w:color="auto"/>
            <w:bottom w:val="none" w:sz="0" w:space="0" w:color="auto"/>
            <w:insideH w:val="none" w:sz="0" w:space="0" w:color="auto"/>
            <w:insideV w:val="none" w:sz="0" w:space="0" w:color="auto"/>
          </w:tblBorders>
        </w:tblPrEx>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838686" w14:textId="77777777" w:rsidR="00AB4E7A" w:rsidRPr="008B6D10" w:rsidRDefault="00AB4E7A" w:rsidP="00551073">
            <w:pPr>
              <w:jc w:val="center"/>
            </w:pPr>
            <w:r w:rsidRPr="008B6D10">
              <w:rPr>
                <w:b/>
                <w:bCs/>
                <w:lang w:val="vi-VN"/>
              </w:rPr>
              <w:t>VI</w:t>
            </w:r>
          </w:p>
        </w:tc>
        <w:tc>
          <w:tcPr>
            <w:tcW w:w="1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BCCA30A" w14:textId="77777777" w:rsidR="00AB4E7A" w:rsidRPr="008B6D10" w:rsidRDefault="00AB4E7A" w:rsidP="00551073">
            <w:r w:rsidRPr="008B6D10">
              <w:rPr>
                <w:b/>
                <w:bCs/>
                <w:lang w:val="vi-VN"/>
              </w:rPr>
              <w:t>Số trẻ em học các chương trình chăm sóc giáo dục</w:t>
            </w:r>
          </w:p>
        </w:tc>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9780BD" w14:textId="221F07C8" w:rsidR="00AB4E7A" w:rsidRPr="008B6D10" w:rsidRDefault="008435E9" w:rsidP="00551073">
            <w:pPr>
              <w:jc w:val="center"/>
            </w:pPr>
            <w:r>
              <w:t>195</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329ECA" w14:textId="77777777" w:rsidR="00AB4E7A" w:rsidRPr="008B6D10" w:rsidRDefault="00AB4E7A" w:rsidP="00551073">
            <w:pPr>
              <w:jc w:val="center"/>
            </w:pPr>
          </w:p>
        </w:tc>
        <w:tc>
          <w:tcPr>
            <w:tcW w:w="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0273D7" w14:textId="77777777" w:rsidR="00AB4E7A" w:rsidRPr="008B6D10" w:rsidRDefault="00AB4E7A" w:rsidP="00551073">
            <w:pPr>
              <w:jc w:val="center"/>
            </w:pP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22CB62" w14:textId="77777777" w:rsidR="00AB4E7A" w:rsidRPr="008B6D10" w:rsidRDefault="00AB4E7A" w:rsidP="00551073">
            <w:pPr>
              <w:jc w:val="center"/>
            </w:pP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E144FF" w14:textId="77777777" w:rsidR="00AB4E7A" w:rsidRPr="008B6D10" w:rsidRDefault="00AB4E7A" w:rsidP="00551073">
            <w:pPr>
              <w:jc w:val="center"/>
            </w:pPr>
          </w:p>
        </w:t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20AEAB" w14:textId="77777777" w:rsidR="00AB4E7A" w:rsidRPr="008B6D10" w:rsidRDefault="00AB4E7A" w:rsidP="00551073">
            <w:pPr>
              <w:jc w:val="center"/>
            </w:pPr>
          </w:p>
        </w:tc>
        <w:tc>
          <w:tcPr>
            <w:tcW w:w="3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7D9D39F" w14:textId="77777777" w:rsidR="00AB4E7A" w:rsidRPr="008B6D10" w:rsidRDefault="00AB4E7A" w:rsidP="00551073">
            <w:pPr>
              <w:jc w:val="center"/>
            </w:pPr>
          </w:p>
        </w:tc>
      </w:tr>
      <w:tr w:rsidR="00AB4E7A" w:rsidRPr="008B6D10" w14:paraId="3E456CFA" w14:textId="77777777" w:rsidTr="00AB4E7A">
        <w:tblPrEx>
          <w:tblBorders>
            <w:top w:val="none" w:sz="0" w:space="0" w:color="auto"/>
            <w:bottom w:val="none" w:sz="0" w:space="0" w:color="auto"/>
            <w:insideH w:val="none" w:sz="0" w:space="0" w:color="auto"/>
            <w:insideV w:val="none" w:sz="0" w:space="0" w:color="auto"/>
          </w:tblBorders>
        </w:tblPrEx>
        <w:tc>
          <w:tcPr>
            <w:tcW w:w="3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1F3721" w14:textId="77777777" w:rsidR="00AB4E7A" w:rsidRPr="008B6D10" w:rsidRDefault="00AB4E7A" w:rsidP="00551073">
            <w:pPr>
              <w:jc w:val="center"/>
            </w:pPr>
            <w:r w:rsidRPr="008B6D10">
              <w:rPr>
                <w:lang w:val="vi-VN"/>
              </w:rPr>
              <w:t>1</w:t>
            </w:r>
          </w:p>
        </w:tc>
        <w:tc>
          <w:tcPr>
            <w:tcW w:w="178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92BBBC" w14:textId="77777777" w:rsidR="00AB4E7A" w:rsidRPr="008B6D10" w:rsidRDefault="00AB4E7A" w:rsidP="00551073">
            <w:r w:rsidRPr="008B6D10">
              <w:rPr>
                <w:lang w:val="vi-VN"/>
              </w:rPr>
              <w:t xml:space="preserve">Chương trình </w:t>
            </w:r>
            <w:r w:rsidRPr="008B6D10">
              <w:t>GD</w:t>
            </w:r>
            <w:r w:rsidRPr="008B6D10">
              <w:rPr>
                <w:lang w:val="vi-VN"/>
              </w:rPr>
              <w:t xml:space="preserve"> nhà trẻ</w:t>
            </w:r>
          </w:p>
        </w:tc>
        <w:tc>
          <w:tcPr>
            <w:tcW w:w="3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3917D4" w14:textId="29547EA7" w:rsidR="00AB4E7A" w:rsidRPr="008B6D10" w:rsidRDefault="008435E9" w:rsidP="00551073">
            <w:pPr>
              <w:jc w:val="center"/>
            </w:pPr>
            <w:r>
              <w:t>15</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53F5A8" w14:textId="77777777" w:rsidR="00AB4E7A" w:rsidRPr="008B6D10" w:rsidRDefault="00AB4E7A" w:rsidP="00551073">
            <w:pPr>
              <w:jc w:val="center"/>
            </w:pPr>
          </w:p>
        </w:tc>
        <w:tc>
          <w:tcPr>
            <w:tcW w:w="4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041F7A" w14:textId="77777777" w:rsidR="00AB4E7A" w:rsidRPr="008B6D10" w:rsidRDefault="00AB4E7A" w:rsidP="00551073">
            <w:pPr>
              <w:jc w:val="center"/>
            </w:pPr>
          </w:p>
        </w:tc>
        <w:tc>
          <w:tcPr>
            <w:tcW w:w="4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383EF2" w14:textId="6006BE65" w:rsidR="00AB4E7A" w:rsidRPr="008B6D10" w:rsidRDefault="008435E9" w:rsidP="00551073">
            <w:pPr>
              <w:jc w:val="center"/>
            </w:pPr>
            <w:r>
              <w:t>15</w:t>
            </w:r>
          </w:p>
        </w:tc>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2D3A987" w14:textId="77777777" w:rsidR="00AB4E7A" w:rsidRPr="008B6D10" w:rsidRDefault="00AB4E7A" w:rsidP="00551073">
            <w:pPr>
              <w:jc w:val="center"/>
            </w:pPr>
          </w:p>
        </w:tc>
        <w:tc>
          <w:tcPr>
            <w:tcW w:w="3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1B4AD5" w14:textId="77777777" w:rsidR="00AB4E7A" w:rsidRPr="008B6D10" w:rsidRDefault="00AB4E7A" w:rsidP="00551073">
            <w:pPr>
              <w:jc w:val="center"/>
            </w:pPr>
          </w:p>
        </w:tc>
        <w:tc>
          <w:tcPr>
            <w:tcW w:w="36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B1275FD" w14:textId="77777777" w:rsidR="00AB4E7A" w:rsidRPr="008B6D10" w:rsidRDefault="00AB4E7A" w:rsidP="00551073">
            <w:pPr>
              <w:jc w:val="center"/>
            </w:pPr>
          </w:p>
        </w:tc>
      </w:tr>
      <w:tr w:rsidR="00AB4E7A" w:rsidRPr="008B6D10" w14:paraId="3968F2C6" w14:textId="77777777" w:rsidTr="00AB4E7A">
        <w:tblPrEx>
          <w:tblBorders>
            <w:top w:val="none" w:sz="0" w:space="0" w:color="auto"/>
            <w:bottom w:val="none" w:sz="0" w:space="0" w:color="auto"/>
            <w:insideH w:val="none" w:sz="0" w:space="0" w:color="auto"/>
            <w:insideV w:val="none" w:sz="0" w:space="0" w:color="auto"/>
          </w:tblBorders>
        </w:tblPrEx>
        <w:tc>
          <w:tcPr>
            <w:tcW w:w="3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728A1E" w14:textId="77777777" w:rsidR="00AB4E7A" w:rsidRPr="008B6D10" w:rsidRDefault="00AB4E7A" w:rsidP="00551073">
            <w:pPr>
              <w:jc w:val="center"/>
            </w:pPr>
            <w:r w:rsidRPr="008B6D10">
              <w:rPr>
                <w:lang w:val="vi-VN"/>
              </w:rPr>
              <w:t>2</w:t>
            </w:r>
          </w:p>
        </w:tc>
        <w:tc>
          <w:tcPr>
            <w:tcW w:w="178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294577" w14:textId="77777777" w:rsidR="00AB4E7A" w:rsidRPr="008B6D10" w:rsidRDefault="00AB4E7A" w:rsidP="00551073">
            <w:pPr>
              <w:rPr>
                <w:spacing w:val="-6"/>
              </w:rPr>
            </w:pPr>
            <w:r w:rsidRPr="008B6D10">
              <w:rPr>
                <w:spacing w:val="-6"/>
                <w:lang w:val="vi-VN"/>
              </w:rPr>
              <w:t xml:space="preserve">Chương trình </w:t>
            </w:r>
            <w:r w:rsidRPr="008B6D10">
              <w:rPr>
                <w:spacing w:val="-6"/>
              </w:rPr>
              <w:t>GD</w:t>
            </w:r>
            <w:r w:rsidRPr="008B6D10">
              <w:rPr>
                <w:spacing w:val="-6"/>
                <w:lang w:val="vi-VN"/>
              </w:rPr>
              <w:t xml:space="preserve"> mẫu giáo</w:t>
            </w:r>
          </w:p>
        </w:tc>
        <w:tc>
          <w:tcPr>
            <w:tcW w:w="36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5AB249" w14:textId="548895A9" w:rsidR="00AB4E7A" w:rsidRPr="008B6D10" w:rsidRDefault="00814175" w:rsidP="00551073">
            <w:pPr>
              <w:jc w:val="center"/>
            </w:pPr>
            <w:r>
              <w:t>180</w:t>
            </w:r>
          </w:p>
        </w:tc>
        <w:tc>
          <w:tcPr>
            <w:tcW w:w="4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765C01" w14:textId="77777777" w:rsidR="00AB4E7A" w:rsidRPr="008B6D10" w:rsidRDefault="00AB4E7A" w:rsidP="00551073">
            <w:pPr>
              <w:jc w:val="center"/>
            </w:pPr>
          </w:p>
        </w:tc>
        <w:tc>
          <w:tcPr>
            <w:tcW w:w="41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B4891F" w14:textId="77777777" w:rsidR="00AB4E7A" w:rsidRPr="008B6D10" w:rsidRDefault="00AB4E7A" w:rsidP="00551073">
            <w:pPr>
              <w:jc w:val="center"/>
            </w:pPr>
          </w:p>
        </w:tc>
        <w:tc>
          <w:tcPr>
            <w:tcW w:w="4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FD66A5" w14:textId="77777777" w:rsidR="00AB4E7A" w:rsidRPr="008B6D10" w:rsidRDefault="00AB4E7A" w:rsidP="00551073">
            <w:pPr>
              <w:jc w:val="center"/>
            </w:pPr>
          </w:p>
        </w:tc>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578F7F" w14:textId="13A891A7" w:rsidR="00AB4E7A" w:rsidRPr="008B6D10" w:rsidRDefault="00814175" w:rsidP="00551073">
            <w:pPr>
              <w:jc w:val="center"/>
            </w:pPr>
            <w:r>
              <w:t>41</w:t>
            </w:r>
          </w:p>
        </w:tc>
        <w:tc>
          <w:tcPr>
            <w:tcW w:w="3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28E6E2" w14:textId="4EE5035B" w:rsidR="00AB4E7A" w:rsidRPr="008B6D10" w:rsidRDefault="00814175" w:rsidP="00551073">
            <w:pPr>
              <w:jc w:val="center"/>
            </w:pPr>
            <w:r>
              <w:t>69</w:t>
            </w:r>
          </w:p>
        </w:tc>
        <w:tc>
          <w:tcPr>
            <w:tcW w:w="36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2E4DBD" w14:textId="0DAB5E79" w:rsidR="00AB4E7A" w:rsidRPr="008B6D10" w:rsidRDefault="00814175" w:rsidP="00551073">
            <w:pPr>
              <w:jc w:val="center"/>
            </w:pPr>
            <w:r>
              <w:t>70</w:t>
            </w:r>
          </w:p>
        </w:tc>
      </w:tr>
    </w:tbl>
    <w:p w14:paraId="075D857D" w14:textId="77777777" w:rsidR="00AB4E7A" w:rsidRPr="00F83A80" w:rsidRDefault="00C90F37" w:rsidP="0024394D">
      <w:pPr>
        <w:rPr>
          <w:b/>
          <w:bCs/>
        </w:rPr>
      </w:pPr>
      <w:r w:rsidRPr="00F83A80">
        <w:rPr>
          <w:b/>
          <w:bCs/>
        </w:rPr>
        <w:t>VI. KẾT QUẢ TÀI CHÍNH</w:t>
      </w:r>
    </w:p>
    <w:p w14:paraId="642C620A" w14:textId="59575BCF" w:rsidR="00AB4E7A" w:rsidRPr="002C0842" w:rsidRDefault="00481007" w:rsidP="00FC2D74">
      <w:pPr>
        <w:ind w:firstLine="284"/>
      </w:pPr>
      <w:r w:rsidRPr="002C0842">
        <w:t>+ Bán trú thu -</w:t>
      </w:r>
      <w:r w:rsidR="00C90F37" w:rsidRPr="002C0842">
        <w:t xml:space="preserve"> chi 09 tháng (09/2023-05/2024) tổng số tiền thu: </w:t>
      </w:r>
      <w:r w:rsidR="002C0842" w:rsidRPr="002C0842">
        <w:t>867</w:t>
      </w:r>
      <w:r w:rsidR="00C90F37" w:rsidRPr="002C0842">
        <w:t>.</w:t>
      </w:r>
      <w:r w:rsidR="002C0842" w:rsidRPr="002C0842">
        <w:t>493.500</w:t>
      </w:r>
      <w:r w:rsidR="00C90F37" w:rsidRPr="002C0842">
        <w:t xml:space="preserve"> đồng </w:t>
      </w:r>
    </w:p>
    <w:p w14:paraId="1F52DA5B" w14:textId="0AC00396" w:rsidR="00AB4E7A" w:rsidRPr="003D4AFA" w:rsidRDefault="00C90F37" w:rsidP="00FC2D74">
      <w:pPr>
        <w:ind w:firstLine="284"/>
        <w:rPr>
          <w:highlight w:val="yellow"/>
        </w:rPr>
      </w:pPr>
      <w:r w:rsidRPr="002C0842">
        <w:lastRenderedPageBreak/>
        <w:t xml:space="preserve">+ Tiền Bảo hiểm: </w:t>
      </w:r>
      <w:r w:rsidR="002C0842">
        <w:t>20</w:t>
      </w:r>
      <w:r w:rsidRPr="002C0842">
        <w:t>.</w:t>
      </w:r>
      <w:r w:rsidR="002C0842">
        <w:t>40</w:t>
      </w:r>
      <w:r w:rsidRPr="002C0842">
        <w:t xml:space="preserve">0.000 đồng; </w:t>
      </w:r>
    </w:p>
    <w:p w14:paraId="56085483" w14:textId="54F6F732" w:rsidR="00C70382" w:rsidRPr="002C0842" w:rsidRDefault="00C90F37" w:rsidP="00FC2D74">
      <w:pPr>
        <w:ind w:firstLine="284"/>
        <w:jc w:val="both"/>
      </w:pPr>
      <w:r w:rsidRPr="002C0842">
        <w:t>+</w:t>
      </w:r>
      <w:r w:rsidR="00FC2D74">
        <w:t xml:space="preserve"> </w:t>
      </w:r>
      <w:r w:rsidRPr="002C0842">
        <w:t xml:space="preserve">Trường thực hiện đầy đủ chế độ chính sách dành cho trẻ 02 lần/ năm học theo Nghị định số 105/2020/NĐ-CP; Nghị quyết số 05/2023/NQ-HĐND ngày 15/6/2023 với tổng số tiền là </w:t>
      </w:r>
      <w:r w:rsidR="002C0842" w:rsidRPr="002C0842">
        <w:t>3</w:t>
      </w:r>
      <w:r w:rsidRPr="002C0842">
        <w:t>.</w:t>
      </w:r>
      <w:r w:rsidR="002C0842" w:rsidRPr="002C0842">
        <w:t>320</w:t>
      </w:r>
      <w:r w:rsidRPr="002C0842">
        <w:t>.000</w:t>
      </w:r>
      <w:r w:rsidR="002C0842" w:rsidRPr="002C0842">
        <w:t xml:space="preserve"> đồng</w:t>
      </w:r>
      <w:r w:rsidRPr="002C0842">
        <w:t xml:space="preserve">: ăn trưa </w:t>
      </w:r>
      <w:r w:rsidR="002C0842" w:rsidRPr="002C0842">
        <w:t>2.720.000</w:t>
      </w:r>
      <w:r w:rsidRPr="002C0842">
        <w:t xml:space="preserve"> đồng (học kỳ </w:t>
      </w:r>
      <w:r w:rsidR="002C0842" w:rsidRPr="002C0842">
        <w:t>I có 03</w:t>
      </w:r>
      <w:r w:rsidRPr="002C0842">
        <w:t xml:space="preserve"> trẻ, học kỳ II </w:t>
      </w:r>
      <w:r w:rsidR="002C0842" w:rsidRPr="002C0842">
        <w:t>01</w:t>
      </w:r>
      <w:r w:rsidRPr="002C0842">
        <w:t xml:space="preserve"> trẻ); chi phí học tập </w:t>
      </w:r>
      <w:r w:rsidR="002C0842" w:rsidRPr="002C0842">
        <w:t>600.000</w:t>
      </w:r>
      <w:r w:rsidRPr="002C0842">
        <w:t xml:space="preserve"> đồng (học kỳ I là </w:t>
      </w:r>
      <w:r w:rsidR="002C0842" w:rsidRPr="002C0842">
        <w:t>01</w:t>
      </w:r>
      <w:r w:rsidRPr="002C0842">
        <w:t xml:space="preserve"> trẻ, học kỳ II là </w:t>
      </w:r>
      <w:r w:rsidR="002C0842" w:rsidRPr="002C0842">
        <w:t>0</w:t>
      </w:r>
      <w:r w:rsidRPr="002C0842">
        <w:t xml:space="preserve"> trẻ).</w:t>
      </w:r>
    </w:p>
    <w:p w14:paraId="48E839BD" w14:textId="21761CF9" w:rsidR="00AB4E7A" w:rsidRDefault="00D14B9C" w:rsidP="00FC2D74">
      <w:pPr>
        <w:ind w:firstLine="284"/>
        <w:jc w:val="both"/>
      </w:pPr>
      <w:r w:rsidRPr="002C0842">
        <w:t>+</w:t>
      </w:r>
      <w:r w:rsidR="00FC2D74">
        <w:t xml:space="preserve"> </w:t>
      </w:r>
      <w:r w:rsidRPr="002C0842">
        <w:t xml:space="preserve">Trường thực hiện thu tiền học phí theo công văn số 688/ SGD ĐT- KHTC ngày 12/3/2024 của Sở Giáo dục Đào tạo </w:t>
      </w:r>
      <w:r w:rsidR="005153FE" w:rsidRPr="002C0842">
        <w:t>Đồng Tháp</w:t>
      </w:r>
      <w:r w:rsidRPr="002C0842">
        <w:t xml:space="preserve"> về việc thực hiện thu học phí năm học 2023-2024 theo Nghị định số 97/2023/NĐ-CP của Chính phủ trên địa bàn tỉnh </w:t>
      </w:r>
      <w:r w:rsidR="00B235EC" w:rsidRPr="002C0842">
        <w:t>Đồng Tháp</w:t>
      </w:r>
      <w:r w:rsidRPr="002C0842">
        <w:t xml:space="preserve">: số tiền thu trong năm học </w:t>
      </w:r>
      <w:r w:rsidR="002C0842" w:rsidRPr="002C0842">
        <w:t>54</w:t>
      </w:r>
      <w:r w:rsidRPr="002C0842">
        <w:t>.</w:t>
      </w:r>
      <w:r w:rsidR="002C0842" w:rsidRPr="002C0842">
        <w:t>670</w:t>
      </w:r>
      <w:r w:rsidRPr="002C0842">
        <w:t xml:space="preserve">.000 đồng hình thức thu thanh toán không dùng tiền mặt. </w:t>
      </w:r>
    </w:p>
    <w:p w14:paraId="09772383" w14:textId="4CCA4398" w:rsidR="008E65EA" w:rsidRPr="008E65EA" w:rsidRDefault="008E65EA" w:rsidP="00FC2D74">
      <w:pPr>
        <w:ind w:firstLine="284"/>
        <w:jc w:val="both"/>
      </w:pPr>
      <w:r w:rsidRPr="008E65EA">
        <w:t>+ Trường thực hiện tham mưu lãnh đạo PGDĐT và UBND huyện Tam Nông cải tạo sơn mới các phòng học, phòng chức năng, xây hàng rào, máy che</w:t>
      </w:r>
      <w:r w:rsidR="00CD3DDC">
        <w:t>,…</w:t>
      </w:r>
      <w:r w:rsidRPr="008E65EA">
        <w:t xml:space="preserve"> với tổng kinh phí: 1.086.863.000 đồng</w:t>
      </w:r>
    </w:p>
    <w:p w14:paraId="3DF42BD4" w14:textId="77777777" w:rsidR="00AB4E7A" w:rsidRPr="002C0842" w:rsidRDefault="003004C5" w:rsidP="0024394D">
      <w:pPr>
        <w:rPr>
          <w:b/>
          <w:bCs/>
        </w:rPr>
      </w:pPr>
      <w:r w:rsidRPr="002C0842">
        <w:rPr>
          <w:b/>
          <w:bCs/>
        </w:rPr>
        <w:t>VII. KẾT QUẢ THỰC HIỆN CÁC NHIỆM VỤ TRỌNG TÂM KHÁC</w:t>
      </w:r>
    </w:p>
    <w:p w14:paraId="157AB348" w14:textId="5AD6F36F" w:rsidR="00A17569" w:rsidRPr="00DD5553" w:rsidRDefault="003004C5" w:rsidP="00C56DB7">
      <w:pPr>
        <w:jc w:val="both"/>
      </w:pPr>
      <w:r w:rsidRPr="002C0842">
        <w:t xml:space="preserve"> </w:t>
      </w:r>
      <w:r w:rsidR="00C56DB7" w:rsidRPr="00874694">
        <w:tab/>
      </w:r>
      <w:r w:rsidRPr="00874694">
        <w:t>Trong năm học, đơn vị phối hợp công đoàn vận động viên chức tham gia đóng</w:t>
      </w:r>
      <w:r w:rsidR="00BA39F8" w:rsidRPr="00874694">
        <w:t xml:space="preserve"> các q</w:t>
      </w:r>
      <w:r w:rsidRPr="00874694">
        <w:t xml:space="preserve">ũy vì người nghèo </w:t>
      </w:r>
      <w:r w:rsidR="007C48E8" w:rsidRPr="00874694">
        <w:t>950</w:t>
      </w:r>
      <w:r w:rsidRPr="00874694">
        <w:t xml:space="preserve">.000 đồng; quỹ đền ơn đáp nghĩa số tiền </w:t>
      </w:r>
      <w:r w:rsidR="007C48E8" w:rsidRPr="00874694">
        <w:t>950</w:t>
      </w:r>
      <w:r w:rsidRPr="00874694">
        <w:t xml:space="preserve">.000 đồng; quỹ phòng chống thiên tai </w:t>
      </w:r>
      <w:r w:rsidR="00BA39F8" w:rsidRPr="00874694">
        <w:t>4.041</w:t>
      </w:r>
      <w:r w:rsidRPr="00874694">
        <w:t>.000 đồng; Ngoài</w:t>
      </w:r>
      <w:r w:rsidRPr="002C0842">
        <w:t xml:space="preserve"> ra, các giáo viên, nhân viên còn thực hiện tích cực các phong trào tình nguyện hiến máu nhân đạo, thăm hỏi gia đình chính sách, tặng quà Tết cho trẻ có hoàn cảnh khó khăn. Cán bộ quản lý, giáo viên, nhân viên tích cực thực hiện công tác phối hợp với cha mẹ trẻ và các đoàn thể vận động mạnh thườ</w:t>
      </w:r>
      <w:r w:rsidR="00277D6B">
        <w:t>ng quân đóng góp</w:t>
      </w:r>
      <w:r w:rsidR="00874694">
        <w:t xml:space="preserve"> </w:t>
      </w:r>
      <w:r w:rsidRPr="0065041D">
        <w:t>hiện vậ</w:t>
      </w:r>
      <w:r w:rsidR="0065041D" w:rsidRPr="0065041D">
        <w:t>t,</w:t>
      </w:r>
      <w:r w:rsidRPr="0065041D">
        <w:t>dụng cụ phục vụ</w:t>
      </w:r>
      <w:r w:rsidR="0065041D" w:rsidRPr="0065041D">
        <w:t xml:space="preserve"> bán trú,</w:t>
      </w:r>
      <w:r w:rsidRPr="0065041D">
        <w:t>quà tổ chức các phong trào cho trẻ, quà tặng trẻ</w:t>
      </w:r>
      <w:r w:rsidRPr="002C0842">
        <w:t xml:space="preserve"> có hoàn cảnh khó khăn, quà khen thưởng trẻ cuối năm học. Trường thực hiện đầy đủ hồ sơ theo dõi và công khai đến phụ huynh và hội đồng sư phạm, chỉ đạo giáo viên, nhân viên sử dụng đúng mục đích kinh phí vận động được, số hiện vật quy ra tiền trong năm họ</w:t>
      </w:r>
      <w:r w:rsidR="0065041D">
        <w:t>c là: 31.988</w:t>
      </w:r>
      <w:r w:rsidRPr="002C0842">
        <w:t>.000 đồng.</w:t>
      </w:r>
      <w:r w:rsidRPr="00DD5553">
        <w:t xml:space="preserve"> </w:t>
      </w:r>
    </w:p>
    <w:p w14:paraId="546727DA" w14:textId="140B6DA9" w:rsidR="003004C5" w:rsidRPr="00DD5553" w:rsidRDefault="003004C5" w:rsidP="00DD5553">
      <w:pPr>
        <w:ind w:firstLine="720"/>
      </w:pPr>
      <w:r w:rsidRPr="00DD5553">
        <w:t>Trên đây là báo cáo công khai thường niên năm 2024 của trường mầm non Sen Hồng./.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17569" w14:paraId="3DB5558A" w14:textId="77777777" w:rsidTr="00FC2D74">
        <w:tc>
          <w:tcPr>
            <w:tcW w:w="4672" w:type="dxa"/>
          </w:tcPr>
          <w:p w14:paraId="066249AD" w14:textId="77777777" w:rsidR="00A17569" w:rsidRDefault="00A17569" w:rsidP="0024394D">
            <w:pPr>
              <w:rPr>
                <w:b/>
                <w:bCs/>
              </w:rPr>
            </w:pPr>
          </w:p>
        </w:tc>
        <w:tc>
          <w:tcPr>
            <w:tcW w:w="4673" w:type="dxa"/>
          </w:tcPr>
          <w:p w14:paraId="03B123C1" w14:textId="5A56EB1D" w:rsidR="00A17569" w:rsidRDefault="00A17569" w:rsidP="00A17569">
            <w:pPr>
              <w:jc w:val="center"/>
              <w:rPr>
                <w:b/>
                <w:bCs/>
              </w:rPr>
            </w:pPr>
            <w:r>
              <w:rPr>
                <w:b/>
                <w:bCs/>
              </w:rPr>
              <w:t>THỦ TRƯỞNG ĐƠN VỊ</w:t>
            </w:r>
          </w:p>
        </w:tc>
      </w:tr>
      <w:tr w:rsidR="00A17569" w14:paraId="7AA681C8" w14:textId="77777777" w:rsidTr="00FC2D74">
        <w:tc>
          <w:tcPr>
            <w:tcW w:w="4672" w:type="dxa"/>
          </w:tcPr>
          <w:p w14:paraId="709F7256" w14:textId="77777777" w:rsidR="00A17569" w:rsidRDefault="00A17569" w:rsidP="0024394D">
            <w:pPr>
              <w:rPr>
                <w:b/>
                <w:bCs/>
              </w:rPr>
            </w:pPr>
          </w:p>
        </w:tc>
        <w:tc>
          <w:tcPr>
            <w:tcW w:w="4673" w:type="dxa"/>
          </w:tcPr>
          <w:p w14:paraId="22BDE54C" w14:textId="77777777" w:rsidR="00A17569" w:rsidRDefault="00A17569" w:rsidP="00A17569">
            <w:pPr>
              <w:jc w:val="center"/>
              <w:rPr>
                <w:b/>
                <w:bCs/>
              </w:rPr>
            </w:pPr>
          </w:p>
          <w:p w14:paraId="5DF93C68" w14:textId="77777777" w:rsidR="00A17569" w:rsidRDefault="00A17569" w:rsidP="00A17569">
            <w:pPr>
              <w:jc w:val="center"/>
              <w:rPr>
                <w:b/>
                <w:bCs/>
              </w:rPr>
            </w:pPr>
          </w:p>
          <w:p w14:paraId="3F13C4B6" w14:textId="77777777" w:rsidR="00A17569" w:rsidRDefault="00A17569" w:rsidP="00A17569">
            <w:pPr>
              <w:jc w:val="center"/>
              <w:rPr>
                <w:b/>
                <w:bCs/>
              </w:rPr>
            </w:pPr>
          </w:p>
          <w:p w14:paraId="499A3887" w14:textId="77777777" w:rsidR="00A17569" w:rsidRDefault="00A17569" w:rsidP="00A17569">
            <w:pPr>
              <w:jc w:val="center"/>
              <w:rPr>
                <w:b/>
                <w:bCs/>
              </w:rPr>
            </w:pPr>
          </w:p>
          <w:p w14:paraId="4B3A3B8D" w14:textId="77777777" w:rsidR="00A17569" w:rsidRDefault="00A17569" w:rsidP="00A17569">
            <w:pPr>
              <w:jc w:val="center"/>
              <w:rPr>
                <w:b/>
                <w:bCs/>
              </w:rPr>
            </w:pPr>
          </w:p>
          <w:p w14:paraId="2FF239F7" w14:textId="3C7763BE" w:rsidR="00A17569" w:rsidRDefault="00A17569" w:rsidP="00A17569">
            <w:pPr>
              <w:jc w:val="center"/>
              <w:rPr>
                <w:b/>
                <w:bCs/>
              </w:rPr>
            </w:pPr>
            <w:r>
              <w:rPr>
                <w:b/>
                <w:bCs/>
              </w:rPr>
              <w:t>Nguyễn Thị Thu Hà</w:t>
            </w:r>
          </w:p>
        </w:tc>
      </w:tr>
    </w:tbl>
    <w:p w14:paraId="1B10839A" w14:textId="77777777" w:rsidR="00A17569" w:rsidRDefault="00A17569" w:rsidP="0024394D">
      <w:pPr>
        <w:rPr>
          <w:b/>
          <w:bCs/>
        </w:rPr>
      </w:pPr>
    </w:p>
    <w:p w14:paraId="63B37D2D" w14:textId="77777777" w:rsidR="00A17569" w:rsidRDefault="00A17569" w:rsidP="0024394D">
      <w:pPr>
        <w:rPr>
          <w:b/>
          <w:bCs/>
        </w:rPr>
      </w:pPr>
    </w:p>
    <w:p w14:paraId="6B3CDA79" w14:textId="77777777" w:rsidR="00A17569" w:rsidRDefault="00A17569" w:rsidP="0024394D">
      <w:pPr>
        <w:rPr>
          <w:b/>
          <w:bCs/>
        </w:rPr>
      </w:pPr>
    </w:p>
    <w:p w14:paraId="53A1EAF4" w14:textId="77777777" w:rsidR="00A17569" w:rsidRPr="00921233" w:rsidRDefault="00A17569" w:rsidP="0024394D">
      <w:pPr>
        <w:rPr>
          <w:b/>
          <w:bCs/>
        </w:rPr>
      </w:pPr>
    </w:p>
    <w:sectPr w:rsidR="00A17569" w:rsidRPr="00921233" w:rsidSect="00A62D3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C2"/>
    <w:rsid w:val="00011052"/>
    <w:rsid w:val="00056800"/>
    <w:rsid w:val="000B3E23"/>
    <w:rsid w:val="000F4095"/>
    <w:rsid w:val="000F5ECA"/>
    <w:rsid w:val="001352C5"/>
    <w:rsid w:val="001619CB"/>
    <w:rsid w:val="00172E70"/>
    <w:rsid w:val="001851D1"/>
    <w:rsid w:val="00196158"/>
    <w:rsid w:val="001B5134"/>
    <w:rsid w:val="001C2382"/>
    <w:rsid w:val="001C556D"/>
    <w:rsid w:val="001C6DC5"/>
    <w:rsid w:val="001D017F"/>
    <w:rsid w:val="001F1C22"/>
    <w:rsid w:val="00200431"/>
    <w:rsid w:val="00214822"/>
    <w:rsid w:val="0022008A"/>
    <w:rsid w:val="002226F3"/>
    <w:rsid w:val="0023671D"/>
    <w:rsid w:val="0024394D"/>
    <w:rsid w:val="00263AF0"/>
    <w:rsid w:val="00266ED8"/>
    <w:rsid w:val="00277D6B"/>
    <w:rsid w:val="002A0A1C"/>
    <w:rsid w:val="002B2BC9"/>
    <w:rsid w:val="002C0842"/>
    <w:rsid w:val="002C21E1"/>
    <w:rsid w:val="002C480F"/>
    <w:rsid w:val="002E2A23"/>
    <w:rsid w:val="003004C5"/>
    <w:rsid w:val="00302E32"/>
    <w:rsid w:val="00326B46"/>
    <w:rsid w:val="00331BD2"/>
    <w:rsid w:val="003670AB"/>
    <w:rsid w:val="003D4AFA"/>
    <w:rsid w:val="00415CB5"/>
    <w:rsid w:val="00451926"/>
    <w:rsid w:val="00465647"/>
    <w:rsid w:val="00481007"/>
    <w:rsid w:val="00490A3A"/>
    <w:rsid w:val="004D7B8F"/>
    <w:rsid w:val="004F0D85"/>
    <w:rsid w:val="004F58C6"/>
    <w:rsid w:val="005153FE"/>
    <w:rsid w:val="005279C3"/>
    <w:rsid w:val="005507D9"/>
    <w:rsid w:val="00561195"/>
    <w:rsid w:val="0059220A"/>
    <w:rsid w:val="005C4B35"/>
    <w:rsid w:val="005C7C02"/>
    <w:rsid w:val="005E0C2C"/>
    <w:rsid w:val="0065041D"/>
    <w:rsid w:val="0065446A"/>
    <w:rsid w:val="00680BE0"/>
    <w:rsid w:val="00681AD3"/>
    <w:rsid w:val="006915B7"/>
    <w:rsid w:val="006A628E"/>
    <w:rsid w:val="006B53E3"/>
    <w:rsid w:val="006B702C"/>
    <w:rsid w:val="00713483"/>
    <w:rsid w:val="00737A75"/>
    <w:rsid w:val="007775FB"/>
    <w:rsid w:val="007838C2"/>
    <w:rsid w:val="007C48E8"/>
    <w:rsid w:val="007E1701"/>
    <w:rsid w:val="007E6B57"/>
    <w:rsid w:val="007E7F62"/>
    <w:rsid w:val="007F30B8"/>
    <w:rsid w:val="00807C6B"/>
    <w:rsid w:val="00814175"/>
    <w:rsid w:val="00822EA0"/>
    <w:rsid w:val="008435E9"/>
    <w:rsid w:val="00861EC6"/>
    <w:rsid w:val="00874694"/>
    <w:rsid w:val="00874A27"/>
    <w:rsid w:val="00881D87"/>
    <w:rsid w:val="00895A7E"/>
    <w:rsid w:val="008A1B7E"/>
    <w:rsid w:val="008B3551"/>
    <w:rsid w:val="008B6E75"/>
    <w:rsid w:val="008C6F7B"/>
    <w:rsid w:val="008E1DAF"/>
    <w:rsid w:val="008E3E91"/>
    <w:rsid w:val="008E6033"/>
    <w:rsid w:val="008E65EA"/>
    <w:rsid w:val="008F54E0"/>
    <w:rsid w:val="008F5980"/>
    <w:rsid w:val="009013C7"/>
    <w:rsid w:val="00921233"/>
    <w:rsid w:val="009262C5"/>
    <w:rsid w:val="00934A33"/>
    <w:rsid w:val="00960DDC"/>
    <w:rsid w:val="00964C8B"/>
    <w:rsid w:val="00982049"/>
    <w:rsid w:val="0098755D"/>
    <w:rsid w:val="00992D48"/>
    <w:rsid w:val="009A13AE"/>
    <w:rsid w:val="009C32D9"/>
    <w:rsid w:val="009D7A0E"/>
    <w:rsid w:val="009E6CA3"/>
    <w:rsid w:val="009F41F2"/>
    <w:rsid w:val="00A06579"/>
    <w:rsid w:val="00A144FE"/>
    <w:rsid w:val="00A17569"/>
    <w:rsid w:val="00A45A71"/>
    <w:rsid w:val="00A57334"/>
    <w:rsid w:val="00A62D32"/>
    <w:rsid w:val="00A640FF"/>
    <w:rsid w:val="00A64BBB"/>
    <w:rsid w:val="00A87152"/>
    <w:rsid w:val="00AB4E7A"/>
    <w:rsid w:val="00AC3767"/>
    <w:rsid w:val="00AD011A"/>
    <w:rsid w:val="00B161DF"/>
    <w:rsid w:val="00B235EC"/>
    <w:rsid w:val="00B30687"/>
    <w:rsid w:val="00B3617F"/>
    <w:rsid w:val="00B47BBC"/>
    <w:rsid w:val="00B5578F"/>
    <w:rsid w:val="00B81590"/>
    <w:rsid w:val="00BA39F8"/>
    <w:rsid w:val="00BB203D"/>
    <w:rsid w:val="00BC2D78"/>
    <w:rsid w:val="00BE6D4E"/>
    <w:rsid w:val="00C17E98"/>
    <w:rsid w:val="00C30910"/>
    <w:rsid w:val="00C33E02"/>
    <w:rsid w:val="00C429E0"/>
    <w:rsid w:val="00C55D70"/>
    <w:rsid w:val="00C56DB7"/>
    <w:rsid w:val="00C65FF6"/>
    <w:rsid w:val="00C70382"/>
    <w:rsid w:val="00C90F37"/>
    <w:rsid w:val="00CA67B3"/>
    <w:rsid w:val="00CD3DDC"/>
    <w:rsid w:val="00CF78C8"/>
    <w:rsid w:val="00D12D9C"/>
    <w:rsid w:val="00D14B9C"/>
    <w:rsid w:val="00D24395"/>
    <w:rsid w:val="00D435AC"/>
    <w:rsid w:val="00D61A8D"/>
    <w:rsid w:val="00D87F57"/>
    <w:rsid w:val="00D92DC4"/>
    <w:rsid w:val="00DC2F4F"/>
    <w:rsid w:val="00DD4F8F"/>
    <w:rsid w:val="00DD5553"/>
    <w:rsid w:val="00DD6715"/>
    <w:rsid w:val="00E14162"/>
    <w:rsid w:val="00E277CD"/>
    <w:rsid w:val="00E456E7"/>
    <w:rsid w:val="00E478A8"/>
    <w:rsid w:val="00E71DC2"/>
    <w:rsid w:val="00E80039"/>
    <w:rsid w:val="00E82754"/>
    <w:rsid w:val="00E938A3"/>
    <w:rsid w:val="00EB3886"/>
    <w:rsid w:val="00EF269C"/>
    <w:rsid w:val="00F01B49"/>
    <w:rsid w:val="00F36B8B"/>
    <w:rsid w:val="00F526E8"/>
    <w:rsid w:val="00F52B4C"/>
    <w:rsid w:val="00F83A80"/>
    <w:rsid w:val="00F83E9A"/>
    <w:rsid w:val="00FC2D74"/>
    <w:rsid w:val="00FD3EE3"/>
    <w:rsid w:val="00FE5A3F"/>
    <w:rsid w:val="00FF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C61F"/>
  <w15:docId w15:val="{C01D5855-5935-424E-9A3D-BAA8BF16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C6B"/>
    <w:pPr>
      <w:ind w:left="720"/>
      <w:contextualSpacing/>
    </w:pPr>
  </w:style>
  <w:style w:type="character" w:styleId="Hyperlink">
    <w:name w:val="Hyperlink"/>
    <w:basedOn w:val="DefaultParagraphFont"/>
    <w:uiPriority w:val="99"/>
    <w:unhideWhenUsed/>
    <w:rsid w:val="00C55D70"/>
    <w:rPr>
      <w:color w:val="0563C1" w:themeColor="hyperlink"/>
      <w:u w:val="single"/>
    </w:rPr>
  </w:style>
  <w:style w:type="character" w:customStyle="1" w:styleId="UnresolvedMention1">
    <w:name w:val="Unresolved Mention1"/>
    <w:basedOn w:val="DefaultParagraphFont"/>
    <w:uiPriority w:val="99"/>
    <w:semiHidden/>
    <w:unhideWhenUsed/>
    <w:rsid w:val="00C55D70"/>
    <w:rPr>
      <w:color w:val="605E5C"/>
      <w:shd w:val="clear" w:color="auto" w:fill="E1DFDD"/>
    </w:rPr>
  </w:style>
  <w:style w:type="table" w:styleId="TableGrid">
    <w:name w:val="Table Grid"/>
    <w:basedOn w:val="TableNormal"/>
    <w:uiPriority w:val="39"/>
    <w:rsid w:val="0052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6441">
      <w:bodyDiv w:val="1"/>
      <w:marLeft w:val="0"/>
      <w:marRight w:val="0"/>
      <w:marTop w:val="0"/>
      <w:marBottom w:val="0"/>
      <w:divBdr>
        <w:top w:val="none" w:sz="0" w:space="0" w:color="auto"/>
        <w:left w:val="none" w:sz="0" w:space="0" w:color="auto"/>
        <w:bottom w:val="none" w:sz="0" w:space="0" w:color="auto"/>
        <w:right w:val="none" w:sz="0" w:space="0" w:color="auto"/>
      </w:divBdr>
      <w:divsChild>
        <w:div w:id="1986540275">
          <w:marLeft w:val="0"/>
          <w:marRight w:val="0"/>
          <w:marTop w:val="0"/>
          <w:marBottom w:val="0"/>
          <w:divBdr>
            <w:top w:val="none" w:sz="0" w:space="0" w:color="auto"/>
            <w:left w:val="none" w:sz="0" w:space="0" w:color="auto"/>
            <w:bottom w:val="none" w:sz="0" w:space="0" w:color="auto"/>
            <w:right w:val="none" w:sz="0" w:space="0" w:color="auto"/>
          </w:divBdr>
          <w:divsChild>
            <w:div w:id="1325351280">
              <w:marLeft w:val="0"/>
              <w:marRight w:val="0"/>
              <w:marTop w:val="0"/>
              <w:marBottom w:val="0"/>
              <w:divBdr>
                <w:top w:val="none" w:sz="0" w:space="0" w:color="auto"/>
                <w:left w:val="none" w:sz="0" w:space="0" w:color="auto"/>
                <w:bottom w:val="none" w:sz="0" w:space="0" w:color="auto"/>
                <w:right w:val="none" w:sz="0" w:space="0" w:color="auto"/>
              </w:divBdr>
            </w:div>
          </w:divsChild>
        </w:div>
        <w:div w:id="810366662">
          <w:marLeft w:val="0"/>
          <w:marRight w:val="0"/>
          <w:marTop w:val="0"/>
          <w:marBottom w:val="0"/>
          <w:divBdr>
            <w:top w:val="none" w:sz="0" w:space="0" w:color="auto"/>
            <w:left w:val="none" w:sz="0" w:space="0" w:color="auto"/>
            <w:bottom w:val="none" w:sz="0" w:space="0" w:color="auto"/>
            <w:right w:val="none" w:sz="0" w:space="0" w:color="auto"/>
          </w:divBdr>
          <w:divsChild>
            <w:div w:id="791166354">
              <w:marLeft w:val="0"/>
              <w:marRight w:val="0"/>
              <w:marTop w:val="0"/>
              <w:marBottom w:val="0"/>
              <w:divBdr>
                <w:top w:val="none" w:sz="0" w:space="0" w:color="auto"/>
                <w:left w:val="none" w:sz="0" w:space="0" w:color="auto"/>
                <w:bottom w:val="none" w:sz="0" w:space="0" w:color="auto"/>
                <w:right w:val="none" w:sz="0" w:space="0" w:color="auto"/>
              </w:divBdr>
            </w:div>
          </w:divsChild>
        </w:div>
        <w:div w:id="457990475">
          <w:marLeft w:val="0"/>
          <w:marRight w:val="0"/>
          <w:marTop w:val="0"/>
          <w:marBottom w:val="0"/>
          <w:divBdr>
            <w:top w:val="none" w:sz="0" w:space="0" w:color="auto"/>
            <w:left w:val="none" w:sz="0" w:space="0" w:color="auto"/>
            <w:bottom w:val="none" w:sz="0" w:space="0" w:color="auto"/>
            <w:right w:val="none" w:sz="0" w:space="0" w:color="auto"/>
          </w:divBdr>
          <w:divsChild>
            <w:div w:id="1525440056">
              <w:marLeft w:val="0"/>
              <w:marRight w:val="0"/>
              <w:marTop w:val="0"/>
              <w:marBottom w:val="0"/>
              <w:divBdr>
                <w:top w:val="none" w:sz="0" w:space="0" w:color="auto"/>
                <w:left w:val="none" w:sz="0" w:space="0" w:color="auto"/>
                <w:bottom w:val="none" w:sz="0" w:space="0" w:color="auto"/>
                <w:right w:val="none" w:sz="0" w:space="0" w:color="auto"/>
              </w:divBdr>
            </w:div>
          </w:divsChild>
        </w:div>
        <w:div w:id="1733188422">
          <w:marLeft w:val="0"/>
          <w:marRight w:val="0"/>
          <w:marTop w:val="0"/>
          <w:marBottom w:val="0"/>
          <w:divBdr>
            <w:top w:val="none" w:sz="0" w:space="0" w:color="auto"/>
            <w:left w:val="none" w:sz="0" w:space="0" w:color="auto"/>
            <w:bottom w:val="none" w:sz="0" w:space="0" w:color="auto"/>
            <w:right w:val="none" w:sz="0" w:space="0" w:color="auto"/>
          </w:divBdr>
          <w:divsChild>
            <w:div w:id="471485518">
              <w:marLeft w:val="0"/>
              <w:marRight w:val="0"/>
              <w:marTop w:val="0"/>
              <w:marBottom w:val="0"/>
              <w:divBdr>
                <w:top w:val="none" w:sz="0" w:space="0" w:color="auto"/>
                <w:left w:val="none" w:sz="0" w:space="0" w:color="auto"/>
                <w:bottom w:val="none" w:sz="0" w:space="0" w:color="auto"/>
                <w:right w:val="none" w:sz="0" w:space="0" w:color="auto"/>
              </w:divBdr>
            </w:div>
          </w:divsChild>
        </w:div>
        <w:div w:id="696007216">
          <w:marLeft w:val="0"/>
          <w:marRight w:val="0"/>
          <w:marTop w:val="0"/>
          <w:marBottom w:val="0"/>
          <w:divBdr>
            <w:top w:val="none" w:sz="0" w:space="0" w:color="auto"/>
            <w:left w:val="none" w:sz="0" w:space="0" w:color="auto"/>
            <w:bottom w:val="none" w:sz="0" w:space="0" w:color="auto"/>
            <w:right w:val="none" w:sz="0" w:space="0" w:color="auto"/>
          </w:divBdr>
          <w:divsChild>
            <w:div w:id="951402111">
              <w:marLeft w:val="0"/>
              <w:marRight w:val="0"/>
              <w:marTop w:val="0"/>
              <w:marBottom w:val="0"/>
              <w:divBdr>
                <w:top w:val="none" w:sz="0" w:space="0" w:color="auto"/>
                <w:left w:val="none" w:sz="0" w:space="0" w:color="auto"/>
                <w:bottom w:val="none" w:sz="0" w:space="0" w:color="auto"/>
                <w:right w:val="none" w:sz="0" w:space="0" w:color="auto"/>
              </w:divBdr>
            </w:div>
          </w:divsChild>
        </w:div>
        <w:div w:id="478378156">
          <w:marLeft w:val="0"/>
          <w:marRight w:val="0"/>
          <w:marTop w:val="0"/>
          <w:marBottom w:val="0"/>
          <w:divBdr>
            <w:top w:val="none" w:sz="0" w:space="0" w:color="auto"/>
            <w:left w:val="none" w:sz="0" w:space="0" w:color="auto"/>
            <w:bottom w:val="none" w:sz="0" w:space="0" w:color="auto"/>
            <w:right w:val="none" w:sz="0" w:space="0" w:color="auto"/>
          </w:divBdr>
          <w:divsChild>
            <w:div w:id="12753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9379">
      <w:bodyDiv w:val="1"/>
      <w:marLeft w:val="0"/>
      <w:marRight w:val="0"/>
      <w:marTop w:val="0"/>
      <w:marBottom w:val="0"/>
      <w:divBdr>
        <w:top w:val="none" w:sz="0" w:space="0" w:color="auto"/>
        <w:left w:val="none" w:sz="0" w:space="0" w:color="auto"/>
        <w:bottom w:val="none" w:sz="0" w:space="0" w:color="auto"/>
        <w:right w:val="none" w:sz="0" w:space="0" w:color="auto"/>
      </w:divBdr>
      <w:divsChild>
        <w:div w:id="1309240797">
          <w:marLeft w:val="0"/>
          <w:marRight w:val="0"/>
          <w:marTop w:val="0"/>
          <w:marBottom w:val="0"/>
          <w:divBdr>
            <w:top w:val="none" w:sz="0" w:space="0" w:color="auto"/>
            <w:left w:val="none" w:sz="0" w:space="0" w:color="auto"/>
            <w:bottom w:val="none" w:sz="0" w:space="0" w:color="auto"/>
            <w:right w:val="none" w:sz="0" w:space="0" w:color="auto"/>
          </w:divBdr>
          <w:divsChild>
            <w:div w:id="217714771">
              <w:marLeft w:val="0"/>
              <w:marRight w:val="0"/>
              <w:marTop w:val="0"/>
              <w:marBottom w:val="0"/>
              <w:divBdr>
                <w:top w:val="none" w:sz="0" w:space="0" w:color="auto"/>
                <w:left w:val="none" w:sz="0" w:space="0" w:color="auto"/>
                <w:bottom w:val="none" w:sz="0" w:space="0" w:color="auto"/>
                <w:right w:val="none" w:sz="0" w:space="0" w:color="auto"/>
              </w:divBdr>
            </w:div>
          </w:divsChild>
        </w:div>
        <w:div w:id="1618565415">
          <w:marLeft w:val="0"/>
          <w:marRight w:val="0"/>
          <w:marTop w:val="0"/>
          <w:marBottom w:val="0"/>
          <w:divBdr>
            <w:top w:val="none" w:sz="0" w:space="0" w:color="auto"/>
            <w:left w:val="none" w:sz="0" w:space="0" w:color="auto"/>
            <w:bottom w:val="none" w:sz="0" w:space="0" w:color="auto"/>
            <w:right w:val="none" w:sz="0" w:space="0" w:color="auto"/>
          </w:divBdr>
          <w:divsChild>
            <w:div w:id="1361324528">
              <w:marLeft w:val="0"/>
              <w:marRight w:val="0"/>
              <w:marTop w:val="0"/>
              <w:marBottom w:val="0"/>
              <w:divBdr>
                <w:top w:val="none" w:sz="0" w:space="0" w:color="auto"/>
                <w:left w:val="none" w:sz="0" w:space="0" w:color="auto"/>
                <w:bottom w:val="none" w:sz="0" w:space="0" w:color="auto"/>
                <w:right w:val="none" w:sz="0" w:space="0" w:color="auto"/>
              </w:divBdr>
            </w:div>
          </w:divsChild>
        </w:div>
        <w:div w:id="530918480">
          <w:marLeft w:val="0"/>
          <w:marRight w:val="0"/>
          <w:marTop w:val="0"/>
          <w:marBottom w:val="0"/>
          <w:divBdr>
            <w:top w:val="none" w:sz="0" w:space="0" w:color="auto"/>
            <w:left w:val="none" w:sz="0" w:space="0" w:color="auto"/>
            <w:bottom w:val="none" w:sz="0" w:space="0" w:color="auto"/>
            <w:right w:val="none" w:sz="0" w:space="0" w:color="auto"/>
          </w:divBdr>
          <w:divsChild>
            <w:div w:id="1296914165">
              <w:marLeft w:val="0"/>
              <w:marRight w:val="0"/>
              <w:marTop w:val="0"/>
              <w:marBottom w:val="0"/>
              <w:divBdr>
                <w:top w:val="none" w:sz="0" w:space="0" w:color="auto"/>
                <w:left w:val="none" w:sz="0" w:space="0" w:color="auto"/>
                <w:bottom w:val="none" w:sz="0" w:space="0" w:color="auto"/>
                <w:right w:val="none" w:sz="0" w:space="0" w:color="auto"/>
              </w:divBdr>
            </w:div>
          </w:divsChild>
        </w:div>
        <w:div w:id="1956011909">
          <w:marLeft w:val="0"/>
          <w:marRight w:val="0"/>
          <w:marTop w:val="0"/>
          <w:marBottom w:val="0"/>
          <w:divBdr>
            <w:top w:val="none" w:sz="0" w:space="0" w:color="auto"/>
            <w:left w:val="none" w:sz="0" w:space="0" w:color="auto"/>
            <w:bottom w:val="none" w:sz="0" w:space="0" w:color="auto"/>
            <w:right w:val="none" w:sz="0" w:space="0" w:color="auto"/>
          </w:divBdr>
          <w:divsChild>
            <w:div w:id="257837207">
              <w:marLeft w:val="0"/>
              <w:marRight w:val="0"/>
              <w:marTop w:val="0"/>
              <w:marBottom w:val="0"/>
              <w:divBdr>
                <w:top w:val="none" w:sz="0" w:space="0" w:color="auto"/>
                <w:left w:val="none" w:sz="0" w:space="0" w:color="auto"/>
                <w:bottom w:val="none" w:sz="0" w:space="0" w:color="auto"/>
                <w:right w:val="none" w:sz="0" w:space="0" w:color="auto"/>
              </w:divBdr>
            </w:div>
          </w:divsChild>
        </w:div>
        <w:div w:id="404035617">
          <w:marLeft w:val="0"/>
          <w:marRight w:val="0"/>
          <w:marTop w:val="0"/>
          <w:marBottom w:val="0"/>
          <w:divBdr>
            <w:top w:val="none" w:sz="0" w:space="0" w:color="auto"/>
            <w:left w:val="none" w:sz="0" w:space="0" w:color="auto"/>
            <w:bottom w:val="none" w:sz="0" w:space="0" w:color="auto"/>
            <w:right w:val="none" w:sz="0" w:space="0" w:color="auto"/>
          </w:divBdr>
          <w:divsChild>
            <w:div w:id="226306505">
              <w:marLeft w:val="0"/>
              <w:marRight w:val="0"/>
              <w:marTop w:val="0"/>
              <w:marBottom w:val="0"/>
              <w:divBdr>
                <w:top w:val="none" w:sz="0" w:space="0" w:color="auto"/>
                <w:left w:val="none" w:sz="0" w:space="0" w:color="auto"/>
                <w:bottom w:val="none" w:sz="0" w:space="0" w:color="auto"/>
                <w:right w:val="none" w:sz="0" w:space="0" w:color="auto"/>
              </w:divBdr>
            </w:div>
          </w:divsChild>
        </w:div>
        <w:div w:id="564340059">
          <w:marLeft w:val="0"/>
          <w:marRight w:val="0"/>
          <w:marTop w:val="0"/>
          <w:marBottom w:val="0"/>
          <w:divBdr>
            <w:top w:val="none" w:sz="0" w:space="0" w:color="auto"/>
            <w:left w:val="none" w:sz="0" w:space="0" w:color="auto"/>
            <w:bottom w:val="none" w:sz="0" w:space="0" w:color="auto"/>
            <w:right w:val="none" w:sz="0" w:space="0" w:color="auto"/>
          </w:divBdr>
          <w:divsChild>
            <w:div w:id="8388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6794">
      <w:bodyDiv w:val="1"/>
      <w:marLeft w:val="0"/>
      <w:marRight w:val="0"/>
      <w:marTop w:val="0"/>
      <w:marBottom w:val="0"/>
      <w:divBdr>
        <w:top w:val="none" w:sz="0" w:space="0" w:color="auto"/>
        <w:left w:val="none" w:sz="0" w:space="0" w:color="auto"/>
        <w:bottom w:val="none" w:sz="0" w:space="0" w:color="auto"/>
        <w:right w:val="none" w:sz="0" w:space="0" w:color="auto"/>
      </w:divBdr>
      <w:divsChild>
        <w:div w:id="1717200436">
          <w:marLeft w:val="0"/>
          <w:marRight w:val="0"/>
          <w:marTop w:val="0"/>
          <w:marBottom w:val="0"/>
          <w:divBdr>
            <w:top w:val="none" w:sz="0" w:space="0" w:color="auto"/>
            <w:left w:val="none" w:sz="0" w:space="0" w:color="auto"/>
            <w:bottom w:val="none" w:sz="0" w:space="0" w:color="auto"/>
            <w:right w:val="none" w:sz="0" w:space="0" w:color="auto"/>
          </w:divBdr>
          <w:divsChild>
            <w:div w:id="2032533577">
              <w:marLeft w:val="0"/>
              <w:marRight w:val="0"/>
              <w:marTop w:val="0"/>
              <w:marBottom w:val="0"/>
              <w:divBdr>
                <w:top w:val="none" w:sz="0" w:space="0" w:color="auto"/>
                <w:left w:val="none" w:sz="0" w:space="0" w:color="auto"/>
                <w:bottom w:val="none" w:sz="0" w:space="0" w:color="auto"/>
                <w:right w:val="none" w:sz="0" w:space="0" w:color="auto"/>
              </w:divBdr>
            </w:div>
          </w:divsChild>
        </w:div>
        <w:div w:id="618486702">
          <w:marLeft w:val="0"/>
          <w:marRight w:val="0"/>
          <w:marTop w:val="0"/>
          <w:marBottom w:val="0"/>
          <w:divBdr>
            <w:top w:val="none" w:sz="0" w:space="0" w:color="auto"/>
            <w:left w:val="none" w:sz="0" w:space="0" w:color="auto"/>
            <w:bottom w:val="none" w:sz="0" w:space="0" w:color="auto"/>
            <w:right w:val="none" w:sz="0" w:space="0" w:color="auto"/>
          </w:divBdr>
          <w:divsChild>
            <w:div w:id="277883354">
              <w:marLeft w:val="0"/>
              <w:marRight w:val="0"/>
              <w:marTop w:val="0"/>
              <w:marBottom w:val="0"/>
              <w:divBdr>
                <w:top w:val="none" w:sz="0" w:space="0" w:color="auto"/>
                <w:left w:val="none" w:sz="0" w:space="0" w:color="auto"/>
                <w:bottom w:val="none" w:sz="0" w:space="0" w:color="auto"/>
                <w:right w:val="none" w:sz="0" w:space="0" w:color="auto"/>
              </w:divBdr>
            </w:div>
          </w:divsChild>
        </w:div>
        <w:div w:id="1341160711">
          <w:marLeft w:val="0"/>
          <w:marRight w:val="0"/>
          <w:marTop w:val="0"/>
          <w:marBottom w:val="0"/>
          <w:divBdr>
            <w:top w:val="none" w:sz="0" w:space="0" w:color="auto"/>
            <w:left w:val="none" w:sz="0" w:space="0" w:color="auto"/>
            <w:bottom w:val="none" w:sz="0" w:space="0" w:color="auto"/>
            <w:right w:val="none" w:sz="0" w:space="0" w:color="auto"/>
          </w:divBdr>
          <w:divsChild>
            <w:div w:id="1345590245">
              <w:marLeft w:val="0"/>
              <w:marRight w:val="0"/>
              <w:marTop w:val="0"/>
              <w:marBottom w:val="0"/>
              <w:divBdr>
                <w:top w:val="none" w:sz="0" w:space="0" w:color="auto"/>
                <w:left w:val="none" w:sz="0" w:space="0" w:color="auto"/>
                <w:bottom w:val="none" w:sz="0" w:space="0" w:color="auto"/>
                <w:right w:val="none" w:sz="0" w:space="0" w:color="auto"/>
              </w:divBdr>
            </w:div>
          </w:divsChild>
        </w:div>
        <w:div w:id="2052265746">
          <w:marLeft w:val="0"/>
          <w:marRight w:val="0"/>
          <w:marTop w:val="0"/>
          <w:marBottom w:val="0"/>
          <w:divBdr>
            <w:top w:val="none" w:sz="0" w:space="0" w:color="auto"/>
            <w:left w:val="none" w:sz="0" w:space="0" w:color="auto"/>
            <w:bottom w:val="none" w:sz="0" w:space="0" w:color="auto"/>
            <w:right w:val="none" w:sz="0" w:space="0" w:color="auto"/>
          </w:divBdr>
          <w:divsChild>
            <w:div w:id="307319266">
              <w:marLeft w:val="0"/>
              <w:marRight w:val="0"/>
              <w:marTop w:val="0"/>
              <w:marBottom w:val="0"/>
              <w:divBdr>
                <w:top w:val="none" w:sz="0" w:space="0" w:color="auto"/>
                <w:left w:val="none" w:sz="0" w:space="0" w:color="auto"/>
                <w:bottom w:val="none" w:sz="0" w:space="0" w:color="auto"/>
                <w:right w:val="none" w:sz="0" w:space="0" w:color="auto"/>
              </w:divBdr>
            </w:div>
          </w:divsChild>
        </w:div>
        <w:div w:id="1854762506">
          <w:marLeft w:val="0"/>
          <w:marRight w:val="0"/>
          <w:marTop w:val="0"/>
          <w:marBottom w:val="0"/>
          <w:divBdr>
            <w:top w:val="none" w:sz="0" w:space="0" w:color="auto"/>
            <w:left w:val="none" w:sz="0" w:space="0" w:color="auto"/>
            <w:bottom w:val="none" w:sz="0" w:space="0" w:color="auto"/>
            <w:right w:val="none" w:sz="0" w:space="0" w:color="auto"/>
          </w:divBdr>
          <w:divsChild>
            <w:div w:id="420034083">
              <w:marLeft w:val="0"/>
              <w:marRight w:val="0"/>
              <w:marTop w:val="0"/>
              <w:marBottom w:val="0"/>
              <w:divBdr>
                <w:top w:val="none" w:sz="0" w:space="0" w:color="auto"/>
                <w:left w:val="none" w:sz="0" w:space="0" w:color="auto"/>
                <w:bottom w:val="none" w:sz="0" w:space="0" w:color="auto"/>
                <w:right w:val="none" w:sz="0" w:space="0" w:color="auto"/>
              </w:divBdr>
            </w:div>
          </w:divsChild>
        </w:div>
        <w:div w:id="577516639">
          <w:marLeft w:val="0"/>
          <w:marRight w:val="0"/>
          <w:marTop w:val="0"/>
          <w:marBottom w:val="0"/>
          <w:divBdr>
            <w:top w:val="none" w:sz="0" w:space="0" w:color="auto"/>
            <w:left w:val="none" w:sz="0" w:space="0" w:color="auto"/>
            <w:bottom w:val="none" w:sz="0" w:space="0" w:color="auto"/>
            <w:right w:val="none" w:sz="0" w:space="0" w:color="auto"/>
          </w:divBdr>
          <w:divsChild>
            <w:div w:id="6318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86856">
      <w:bodyDiv w:val="1"/>
      <w:marLeft w:val="0"/>
      <w:marRight w:val="0"/>
      <w:marTop w:val="0"/>
      <w:marBottom w:val="0"/>
      <w:divBdr>
        <w:top w:val="none" w:sz="0" w:space="0" w:color="auto"/>
        <w:left w:val="none" w:sz="0" w:space="0" w:color="auto"/>
        <w:bottom w:val="none" w:sz="0" w:space="0" w:color="auto"/>
        <w:right w:val="none" w:sz="0" w:space="0" w:color="auto"/>
      </w:divBdr>
      <w:divsChild>
        <w:div w:id="1454324050">
          <w:marLeft w:val="0"/>
          <w:marRight w:val="0"/>
          <w:marTop w:val="0"/>
          <w:marBottom w:val="0"/>
          <w:divBdr>
            <w:top w:val="none" w:sz="0" w:space="0" w:color="auto"/>
            <w:left w:val="none" w:sz="0" w:space="0" w:color="auto"/>
            <w:bottom w:val="none" w:sz="0" w:space="0" w:color="auto"/>
            <w:right w:val="none" w:sz="0" w:space="0" w:color="auto"/>
          </w:divBdr>
        </w:div>
        <w:div w:id="569074721">
          <w:marLeft w:val="0"/>
          <w:marRight w:val="0"/>
          <w:marTop w:val="0"/>
          <w:marBottom w:val="0"/>
          <w:divBdr>
            <w:top w:val="none" w:sz="0" w:space="0" w:color="auto"/>
            <w:left w:val="none" w:sz="0" w:space="0" w:color="auto"/>
            <w:bottom w:val="none" w:sz="0" w:space="0" w:color="auto"/>
            <w:right w:val="none" w:sz="0" w:space="0" w:color="auto"/>
          </w:divBdr>
        </w:div>
        <w:div w:id="1197353600">
          <w:marLeft w:val="0"/>
          <w:marRight w:val="0"/>
          <w:marTop w:val="0"/>
          <w:marBottom w:val="0"/>
          <w:divBdr>
            <w:top w:val="none" w:sz="0" w:space="0" w:color="auto"/>
            <w:left w:val="none" w:sz="0" w:space="0" w:color="auto"/>
            <w:bottom w:val="none" w:sz="0" w:space="0" w:color="auto"/>
            <w:right w:val="none" w:sz="0" w:space="0" w:color="auto"/>
          </w:divBdr>
        </w:div>
        <w:div w:id="399250734">
          <w:marLeft w:val="0"/>
          <w:marRight w:val="0"/>
          <w:marTop w:val="0"/>
          <w:marBottom w:val="0"/>
          <w:divBdr>
            <w:top w:val="none" w:sz="0" w:space="0" w:color="auto"/>
            <w:left w:val="none" w:sz="0" w:space="0" w:color="auto"/>
            <w:bottom w:val="none" w:sz="0" w:space="0" w:color="auto"/>
            <w:right w:val="none" w:sz="0" w:space="0" w:color="auto"/>
          </w:divBdr>
        </w:div>
        <w:div w:id="267782056">
          <w:marLeft w:val="0"/>
          <w:marRight w:val="0"/>
          <w:marTop w:val="0"/>
          <w:marBottom w:val="0"/>
          <w:divBdr>
            <w:top w:val="none" w:sz="0" w:space="0" w:color="auto"/>
            <w:left w:val="none" w:sz="0" w:space="0" w:color="auto"/>
            <w:bottom w:val="none" w:sz="0" w:space="0" w:color="auto"/>
            <w:right w:val="none" w:sz="0" w:space="0" w:color="auto"/>
          </w:divBdr>
        </w:div>
        <w:div w:id="1243642464">
          <w:marLeft w:val="0"/>
          <w:marRight w:val="0"/>
          <w:marTop w:val="0"/>
          <w:marBottom w:val="0"/>
          <w:divBdr>
            <w:top w:val="none" w:sz="0" w:space="0" w:color="auto"/>
            <w:left w:val="none" w:sz="0" w:space="0" w:color="auto"/>
            <w:bottom w:val="none" w:sz="0" w:space="0" w:color="auto"/>
            <w:right w:val="none" w:sz="0" w:space="0" w:color="auto"/>
          </w:divBdr>
        </w:div>
        <w:div w:id="507868192">
          <w:marLeft w:val="0"/>
          <w:marRight w:val="0"/>
          <w:marTop w:val="0"/>
          <w:marBottom w:val="0"/>
          <w:divBdr>
            <w:top w:val="none" w:sz="0" w:space="0" w:color="auto"/>
            <w:left w:val="none" w:sz="0" w:space="0" w:color="auto"/>
            <w:bottom w:val="none" w:sz="0" w:space="0" w:color="auto"/>
            <w:right w:val="none" w:sz="0" w:space="0" w:color="auto"/>
          </w:divBdr>
        </w:div>
        <w:div w:id="714503648">
          <w:marLeft w:val="0"/>
          <w:marRight w:val="0"/>
          <w:marTop w:val="0"/>
          <w:marBottom w:val="0"/>
          <w:divBdr>
            <w:top w:val="none" w:sz="0" w:space="0" w:color="auto"/>
            <w:left w:val="none" w:sz="0" w:space="0" w:color="auto"/>
            <w:bottom w:val="none" w:sz="0" w:space="0" w:color="auto"/>
            <w:right w:val="none" w:sz="0" w:space="0" w:color="auto"/>
          </w:divBdr>
        </w:div>
        <w:div w:id="1384522916">
          <w:marLeft w:val="0"/>
          <w:marRight w:val="0"/>
          <w:marTop w:val="0"/>
          <w:marBottom w:val="0"/>
          <w:divBdr>
            <w:top w:val="none" w:sz="0" w:space="0" w:color="auto"/>
            <w:left w:val="none" w:sz="0" w:space="0" w:color="auto"/>
            <w:bottom w:val="none" w:sz="0" w:space="0" w:color="auto"/>
            <w:right w:val="none" w:sz="0" w:space="0" w:color="auto"/>
          </w:divBdr>
        </w:div>
        <w:div w:id="971787591">
          <w:marLeft w:val="0"/>
          <w:marRight w:val="0"/>
          <w:marTop w:val="0"/>
          <w:marBottom w:val="0"/>
          <w:divBdr>
            <w:top w:val="none" w:sz="0" w:space="0" w:color="auto"/>
            <w:left w:val="none" w:sz="0" w:space="0" w:color="auto"/>
            <w:bottom w:val="none" w:sz="0" w:space="0" w:color="auto"/>
            <w:right w:val="none" w:sz="0" w:space="0" w:color="auto"/>
          </w:divBdr>
        </w:div>
        <w:div w:id="655957004">
          <w:marLeft w:val="0"/>
          <w:marRight w:val="0"/>
          <w:marTop w:val="0"/>
          <w:marBottom w:val="0"/>
          <w:divBdr>
            <w:top w:val="none" w:sz="0" w:space="0" w:color="auto"/>
            <w:left w:val="none" w:sz="0" w:space="0" w:color="auto"/>
            <w:bottom w:val="none" w:sz="0" w:space="0" w:color="auto"/>
            <w:right w:val="none" w:sz="0" w:space="0" w:color="auto"/>
          </w:divBdr>
        </w:div>
        <w:div w:id="451828832">
          <w:marLeft w:val="0"/>
          <w:marRight w:val="0"/>
          <w:marTop w:val="0"/>
          <w:marBottom w:val="0"/>
          <w:divBdr>
            <w:top w:val="none" w:sz="0" w:space="0" w:color="auto"/>
            <w:left w:val="none" w:sz="0" w:space="0" w:color="auto"/>
            <w:bottom w:val="none" w:sz="0" w:space="0" w:color="auto"/>
            <w:right w:val="none" w:sz="0" w:space="0" w:color="auto"/>
          </w:divBdr>
        </w:div>
        <w:div w:id="784152041">
          <w:marLeft w:val="0"/>
          <w:marRight w:val="0"/>
          <w:marTop w:val="0"/>
          <w:marBottom w:val="0"/>
          <w:divBdr>
            <w:top w:val="none" w:sz="0" w:space="0" w:color="auto"/>
            <w:left w:val="none" w:sz="0" w:space="0" w:color="auto"/>
            <w:bottom w:val="none" w:sz="0" w:space="0" w:color="auto"/>
            <w:right w:val="none" w:sz="0" w:space="0" w:color="auto"/>
          </w:divBdr>
        </w:div>
        <w:div w:id="1082752701">
          <w:marLeft w:val="0"/>
          <w:marRight w:val="0"/>
          <w:marTop w:val="0"/>
          <w:marBottom w:val="0"/>
          <w:divBdr>
            <w:top w:val="none" w:sz="0" w:space="0" w:color="auto"/>
            <w:left w:val="none" w:sz="0" w:space="0" w:color="auto"/>
            <w:bottom w:val="none" w:sz="0" w:space="0" w:color="auto"/>
            <w:right w:val="none" w:sz="0" w:space="0" w:color="auto"/>
          </w:divBdr>
        </w:div>
        <w:div w:id="1002201835">
          <w:marLeft w:val="0"/>
          <w:marRight w:val="0"/>
          <w:marTop w:val="0"/>
          <w:marBottom w:val="0"/>
          <w:divBdr>
            <w:top w:val="none" w:sz="0" w:space="0" w:color="auto"/>
            <w:left w:val="none" w:sz="0" w:space="0" w:color="auto"/>
            <w:bottom w:val="none" w:sz="0" w:space="0" w:color="auto"/>
            <w:right w:val="none" w:sz="0" w:space="0" w:color="auto"/>
          </w:divBdr>
        </w:div>
        <w:div w:id="1693994139">
          <w:marLeft w:val="0"/>
          <w:marRight w:val="0"/>
          <w:marTop w:val="0"/>
          <w:marBottom w:val="0"/>
          <w:divBdr>
            <w:top w:val="none" w:sz="0" w:space="0" w:color="auto"/>
            <w:left w:val="none" w:sz="0" w:space="0" w:color="auto"/>
            <w:bottom w:val="none" w:sz="0" w:space="0" w:color="auto"/>
            <w:right w:val="none" w:sz="0" w:space="0" w:color="auto"/>
          </w:divBdr>
        </w:div>
        <w:div w:id="1083911122">
          <w:marLeft w:val="0"/>
          <w:marRight w:val="0"/>
          <w:marTop w:val="0"/>
          <w:marBottom w:val="0"/>
          <w:divBdr>
            <w:top w:val="none" w:sz="0" w:space="0" w:color="auto"/>
            <w:left w:val="none" w:sz="0" w:space="0" w:color="auto"/>
            <w:bottom w:val="none" w:sz="0" w:space="0" w:color="auto"/>
            <w:right w:val="none" w:sz="0" w:space="0" w:color="auto"/>
          </w:divBdr>
        </w:div>
        <w:div w:id="997421110">
          <w:marLeft w:val="0"/>
          <w:marRight w:val="0"/>
          <w:marTop w:val="0"/>
          <w:marBottom w:val="0"/>
          <w:divBdr>
            <w:top w:val="none" w:sz="0" w:space="0" w:color="auto"/>
            <w:left w:val="none" w:sz="0" w:space="0" w:color="auto"/>
            <w:bottom w:val="none" w:sz="0" w:space="0" w:color="auto"/>
            <w:right w:val="none" w:sz="0" w:space="0" w:color="auto"/>
          </w:divBdr>
        </w:div>
        <w:div w:id="562301234">
          <w:marLeft w:val="0"/>
          <w:marRight w:val="0"/>
          <w:marTop w:val="0"/>
          <w:marBottom w:val="0"/>
          <w:divBdr>
            <w:top w:val="none" w:sz="0" w:space="0" w:color="auto"/>
            <w:left w:val="none" w:sz="0" w:space="0" w:color="auto"/>
            <w:bottom w:val="none" w:sz="0" w:space="0" w:color="auto"/>
            <w:right w:val="none" w:sz="0" w:space="0" w:color="auto"/>
          </w:divBdr>
        </w:div>
        <w:div w:id="1550071341">
          <w:marLeft w:val="0"/>
          <w:marRight w:val="0"/>
          <w:marTop w:val="0"/>
          <w:marBottom w:val="0"/>
          <w:divBdr>
            <w:top w:val="none" w:sz="0" w:space="0" w:color="auto"/>
            <w:left w:val="none" w:sz="0" w:space="0" w:color="auto"/>
            <w:bottom w:val="none" w:sz="0" w:space="0" w:color="auto"/>
            <w:right w:val="none" w:sz="0" w:space="0" w:color="auto"/>
          </w:divBdr>
        </w:div>
        <w:div w:id="2017227751">
          <w:marLeft w:val="0"/>
          <w:marRight w:val="0"/>
          <w:marTop w:val="0"/>
          <w:marBottom w:val="0"/>
          <w:divBdr>
            <w:top w:val="none" w:sz="0" w:space="0" w:color="auto"/>
            <w:left w:val="none" w:sz="0" w:space="0" w:color="auto"/>
            <w:bottom w:val="none" w:sz="0" w:space="0" w:color="auto"/>
            <w:right w:val="none" w:sz="0" w:space="0" w:color="auto"/>
          </w:divBdr>
        </w:div>
        <w:div w:id="420876556">
          <w:marLeft w:val="0"/>
          <w:marRight w:val="0"/>
          <w:marTop w:val="0"/>
          <w:marBottom w:val="0"/>
          <w:divBdr>
            <w:top w:val="none" w:sz="0" w:space="0" w:color="auto"/>
            <w:left w:val="none" w:sz="0" w:space="0" w:color="auto"/>
            <w:bottom w:val="none" w:sz="0" w:space="0" w:color="auto"/>
            <w:right w:val="none" w:sz="0" w:space="0" w:color="auto"/>
          </w:divBdr>
        </w:div>
        <w:div w:id="1017386748">
          <w:marLeft w:val="0"/>
          <w:marRight w:val="0"/>
          <w:marTop w:val="0"/>
          <w:marBottom w:val="0"/>
          <w:divBdr>
            <w:top w:val="none" w:sz="0" w:space="0" w:color="auto"/>
            <w:left w:val="none" w:sz="0" w:space="0" w:color="auto"/>
            <w:bottom w:val="none" w:sz="0" w:space="0" w:color="auto"/>
            <w:right w:val="none" w:sz="0" w:space="0" w:color="auto"/>
          </w:divBdr>
        </w:div>
        <w:div w:id="1646277889">
          <w:marLeft w:val="0"/>
          <w:marRight w:val="0"/>
          <w:marTop w:val="0"/>
          <w:marBottom w:val="0"/>
          <w:divBdr>
            <w:top w:val="none" w:sz="0" w:space="0" w:color="auto"/>
            <w:left w:val="none" w:sz="0" w:space="0" w:color="auto"/>
            <w:bottom w:val="none" w:sz="0" w:space="0" w:color="auto"/>
            <w:right w:val="none" w:sz="0" w:space="0" w:color="auto"/>
          </w:divBdr>
        </w:div>
        <w:div w:id="1350180912">
          <w:marLeft w:val="0"/>
          <w:marRight w:val="0"/>
          <w:marTop w:val="0"/>
          <w:marBottom w:val="0"/>
          <w:divBdr>
            <w:top w:val="none" w:sz="0" w:space="0" w:color="auto"/>
            <w:left w:val="none" w:sz="0" w:space="0" w:color="auto"/>
            <w:bottom w:val="none" w:sz="0" w:space="0" w:color="auto"/>
            <w:right w:val="none" w:sz="0" w:space="0" w:color="auto"/>
          </w:divBdr>
        </w:div>
        <w:div w:id="1517500174">
          <w:marLeft w:val="0"/>
          <w:marRight w:val="0"/>
          <w:marTop w:val="0"/>
          <w:marBottom w:val="0"/>
          <w:divBdr>
            <w:top w:val="none" w:sz="0" w:space="0" w:color="auto"/>
            <w:left w:val="none" w:sz="0" w:space="0" w:color="auto"/>
            <w:bottom w:val="none" w:sz="0" w:space="0" w:color="auto"/>
            <w:right w:val="none" w:sz="0" w:space="0" w:color="auto"/>
          </w:divBdr>
        </w:div>
        <w:div w:id="1636369500">
          <w:marLeft w:val="0"/>
          <w:marRight w:val="0"/>
          <w:marTop w:val="0"/>
          <w:marBottom w:val="0"/>
          <w:divBdr>
            <w:top w:val="none" w:sz="0" w:space="0" w:color="auto"/>
            <w:left w:val="none" w:sz="0" w:space="0" w:color="auto"/>
            <w:bottom w:val="none" w:sz="0" w:space="0" w:color="auto"/>
            <w:right w:val="none" w:sz="0" w:space="0" w:color="auto"/>
          </w:divBdr>
        </w:div>
        <w:div w:id="1210217438">
          <w:marLeft w:val="0"/>
          <w:marRight w:val="0"/>
          <w:marTop w:val="0"/>
          <w:marBottom w:val="0"/>
          <w:divBdr>
            <w:top w:val="none" w:sz="0" w:space="0" w:color="auto"/>
            <w:left w:val="none" w:sz="0" w:space="0" w:color="auto"/>
            <w:bottom w:val="none" w:sz="0" w:space="0" w:color="auto"/>
            <w:right w:val="none" w:sz="0" w:space="0" w:color="auto"/>
          </w:divBdr>
        </w:div>
        <w:div w:id="919826255">
          <w:marLeft w:val="0"/>
          <w:marRight w:val="0"/>
          <w:marTop w:val="0"/>
          <w:marBottom w:val="0"/>
          <w:divBdr>
            <w:top w:val="none" w:sz="0" w:space="0" w:color="auto"/>
            <w:left w:val="none" w:sz="0" w:space="0" w:color="auto"/>
            <w:bottom w:val="none" w:sz="0" w:space="0" w:color="auto"/>
            <w:right w:val="none" w:sz="0" w:space="0" w:color="auto"/>
          </w:divBdr>
        </w:div>
      </w:divsChild>
    </w:div>
    <w:div w:id="1506432695">
      <w:bodyDiv w:val="1"/>
      <w:marLeft w:val="0"/>
      <w:marRight w:val="0"/>
      <w:marTop w:val="0"/>
      <w:marBottom w:val="0"/>
      <w:divBdr>
        <w:top w:val="none" w:sz="0" w:space="0" w:color="auto"/>
        <w:left w:val="none" w:sz="0" w:space="0" w:color="auto"/>
        <w:bottom w:val="none" w:sz="0" w:space="0" w:color="auto"/>
        <w:right w:val="none" w:sz="0" w:space="0" w:color="auto"/>
      </w:divBdr>
      <w:divsChild>
        <w:div w:id="188496059">
          <w:marLeft w:val="0"/>
          <w:marRight w:val="0"/>
          <w:marTop w:val="0"/>
          <w:marBottom w:val="0"/>
          <w:divBdr>
            <w:top w:val="none" w:sz="0" w:space="0" w:color="auto"/>
            <w:left w:val="none" w:sz="0" w:space="0" w:color="auto"/>
            <w:bottom w:val="none" w:sz="0" w:space="0" w:color="auto"/>
            <w:right w:val="none" w:sz="0" w:space="0" w:color="auto"/>
          </w:divBdr>
          <w:divsChild>
            <w:div w:id="1153251475">
              <w:marLeft w:val="0"/>
              <w:marRight w:val="0"/>
              <w:marTop w:val="0"/>
              <w:marBottom w:val="0"/>
              <w:divBdr>
                <w:top w:val="none" w:sz="0" w:space="0" w:color="auto"/>
                <w:left w:val="none" w:sz="0" w:space="0" w:color="auto"/>
                <w:bottom w:val="none" w:sz="0" w:space="0" w:color="auto"/>
                <w:right w:val="none" w:sz="0" w:space="0" w:color="auto"/>
              </w:divBdr>
            </w:div>
          </w:divsChild>
        </w:div>
        <w:div w:id="684358600">
          <w:marLeft w:val="0"/>
          <w:marRight w:val="0"/>
          <w:marTop w:val="0"/>
          <w:marBottom w:val="0"/>
          <w:divBdr>
            <w:top w:val="none" w:sz="0" w:space="0" w:color="auto"/>
            <w:left w:val="none" w:sz="0" w:space="0" w:color="auto"/>
            <w:bottom w:val="none" w:sz="0" w:space="0" w:color="auto"/>
            <w:right w:val="none" w:sz="0" w:space="0" w:color="auto"/>
          </w:divBdr>
          <w:divsChild>
            <w:div w:id="2114982370">
              <w:marLeft w:val="0"/>
              <w:marRight w:val="0"/>
              <w:marTop w:val="0"/>
              <w:marBottom w:val="0"/>
              <w:divBdr>
                <w:top w:val="none" w:sz="0" w:space="0" w:color="auto"/>
                <w:left w:val="none" w:sz="0" w:space="0" w:color="auto"/>
                <w:bottom w:val="none" w:sz="0" w:space="0" w:color="auto"/>
                <w:right w:val="none" w:sz="0" w:space="0" w:color="auto"/>
              </w:divBdr>
            </w:div>
          </w:divsChild>
        </w:div>
        <w:div w:id="838470064">
          <w:marLeft w:val="0"/>
          <w:marRight w:val="0"/>
          <w:marTop w:val="0"/>
          <w:marBottom w:val="0"/>
          <w:divBdr>
            <w:top w:val="none" w:sz="0" w:space="0" w:color="auto"/>
            <w:left w:val="none" w:sz="0" w:space="0" w:color="auto"/>
            <w:bottom w:val="none" w:sz="0" w:space="0" w:color="auto"/>
            <w:right w:val="none" w:sz="0" w:space="0" w:color="auto"/>
          </w:divBdr>
          <w:divsChild>
            <w:div w:id="1727602668">
              <w:marLeft w:val="0"/>
              <w:marRight w:val="0"/>
              <w:marTop w:val="0"/>
              <w:marBottom w:val="0"/>
              <w:divBdr>
                <w:top w:val="none" w:sz="0" w:space="0" w:color="auto"/>
                <w:left w:val="none" w:sz="0" w:space="0" w:color="auto"/>
                <w:bottom w:val="none" w:sz="0" w:space="0" w:color="auto"/>
                <w:right w:val="none" w:sz="0" w:space="0" w:color="auto"/>
              </w:divBdr>
            </w:div>
          </w:divsChild>
        </w:div>
        <w:div w:id="179857665">
          <w:marLeft w:val="0"/>
          <w:marRight w:val="0"/>
          <w:marTop w:val="0"/>
          <w:marBottom w:val="0"/>
          <w:divBdr>
            <w:top w:val="none" w:sz="0" w:space="0" w:color="auto"/>
            <w:left w:val="none" w:sz="0" w:space="0" w:color="auto"/>
            <w:bottom w:val="none" w:sz="0" w:space="0" w:color="auto"/>
            <w:right w:val="none" w:sz="0" w:space="0" w:color="auto"/>
          </w:divBdr>
          <w:divsChild>
            <w:div w:id="935670414">
              <w:marLeft w:val="0"/>
              <w:marRight w:val="0"/>
              <w:marTop w:val="0"/>
              <w:marBottom w:val="0"/>
              <w:divBdr>
                <w:top w:val="none" w:sz="0" w:space="0" w:color="auto"/>
                <w:left w:val="none" w:sz="0" w:space="0" w:color="auto"/>
                <w:bottom w:val="none" w:sz="0" w:space="0" w:color="auto"/>
                <w:right w:val="none" w:sz="0" w:space="0" w:color="auto"/>
              </w:divBdr>
            </w:div>
          </w:divsChild>
        </w:div>
        <w:div w:id="642781261">
          <w:marLeft w:val="0"/>
          <w:marRight w:val="0"/>
          <w:marTop w:val="0"/>
          <w:marBottom w:val="0"/>
          <w:divBdr>
            <w:top w:val="none" w:sz="0" w:space="0" w:color="auto"/>
            <w:left w:val="none" w:sz="0" w:space="0" w:color="auto"/>
            <w:bottom w:val="none" w:sz="0" w:space="0" w:color="auto"/>
            <w:right w:val="none" w:sz="0" w:space="0" w:color="auto"/>
          </w:divBdr>
          <w:divsChild>
            <w:div w:id="2086147942">
              <w:marLeft w:val="0"/>
              <w:marRight w:val="0"/>
              <w:marTop w:val="0"/>
              <w:marBottom w:val="0"/>
              <w:divBdr>
                <w:top w:val="none" w:sz="0" w:space="0" w:color="auto"/>
                <w:left w:val="none" w:sz="0" w:space="0" w:color="auto"/>
                <w:bottom w:val="none" w:sz="0" w:space="0" w:color="auto"/>
                <w:right w:val="none" w:sz="0" w:space="0" w:color="auto"/>
              </w:divBdr>
            </w:div>
          </w:divsChild>
        </w:div>
        <w:div w:id="268247054">
          <w:marLeft w:val="0"/>
          <w:marRight w:val="0"/>
          <w:marTop w:val="0"/>
          <w:marBottom w:val="0"/>
          <w:divBdr>
            <w:top w:val="none" w:sz="0" w:space="0" w:color="auto"/>
            <w:left w:val="none" w:sz="0" w:space="0" w:color="auto"/>
            <w:bottom w:val="none" w:sz="0" w:space="0" w:color="auto"/>
            <w:right w:val="none" w:sz="0" w:space="0" w:color="auto"/>
          </w:divBdr>
          <w:divsChild>
            <w:div w:id="17104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5282">
      <w:bodyDiv w:val="1"/>
      <w:marLeft w:val="0"/>
      <w:marRight w:val="0"/>
      <w:marTop w:val="0"/>
      <w:marBottom w:val="0"/>
      <w:divBdr>
        <w:top w:val="none" w:sz="0" w:space="0" w:color="auto"/>
        <w:left w:val="none" w:sz="0" w:space="0" w:color="auto"/>
        <w:bottom w:val="none" w:sz="0" w:space="0" w:color="auto"/>
        <w:right w:val="none" w:sz="0" w:space="0" w:color="auto"/>
      </w:divBdr>
      <w:divsChild>
        <w:div w:id="586613717">
          <w:marLeft w:val="0"/>
          <w:marRight w:val="0"/>
          <w:marTop w:val="0"/>
          <w:marBottom w:val="0"/>
          <w:divBdr>
            <w:top w:val="none" w:sz="0" w:space="0" w:color="auto"/>
            <w:left w:val="none" w:sz="0" w:space="0" w:color="auto"/>
            <w:bottom w:val="none" w:sz="0" w:space="0" w:color="auto"/>
            <w:right w:val="none" w:sz="0" w:space="0" w:color="auto"/>
          </w:divBdr>
          <w:divsChild>
            <w:div w:id="215161248">
              <w:marLeft w:val="0"/>
              <w:marRight w:val="0"/>
              <w:marTop w:val="0"/>
              <w:marBottom w:val="0"/>
              <w:divBdr>
                <w:top w:val="none" w:sz="0" w:space="0" w:color="auto"/>
                <w:left w:val="none" w:sz="0" w:space="0" w:color="auto"/>
                <w:bottom w:val="none" w:sz="0" w:space="0" w:color="auto"/>
                <w:right w:val="none" w:sz="0" w:space="0" w:color="auto"/>
              </w:divBdr>
            </w:div>
          </w:divsChild>
        </w:div>
        <w:div w:id="869806750">
          <w:marLeft w:val="0"/>
          <w:marRight w:val="0"/>
          <w:marTop w:val="0"/>
          <w:marBottom w:val="0"/>
          <w:divBdr>
            <w:top w:val="none" w:sz="0" w:space="0" w:color="auto"/>
            <w:left w:val="none" w:sz="0" w:space="0" w:color="auto"/>
            <w:bottom w:val="none" w:sz="0" w:space="0" w:color="auto"/>
            <w:right w:val="none" w:sz="0" w:space="0" w:color="auto"/>
          </w:divBdr>
          <w:divsChild>
            <w:div w:id="2112235848">
              <w:marLeft w:val="0"/>
              <w:marRight w:val="0"/>
              <w:marTop w:val="0"/>
              <w:marBottom w:val="0"/>
              <w:divBdr>
                <w:top w:val="none" w:sz="0" w:space="0" w:color="auto"/>
                <w:left w:val="none" w:sz="0" w:space="0" w:color="auto"/>
                <w:bottom w:val="none" w:sz="0" w:space="0" w:color="auto"/>
                <w:right w:val="none" w:sz="0" w:space="0" w:color="auto"/>
              </w:divBdr>
            </w:div>
          </w:divsChild>
        </w:div>
        <w:div w:id="134564818">
          <w:marLeft w:val="0"/>
          <w:marRight w:val="0"/>
          <w:marTop w:val="0"/>
          <w:marBottom w:val="0"/>
          <w:divBdr>
            <w:top w:val="none" w:sz="0" w:space="0" w:color="auto"/>
            <w:left w:val="none" w:sz="0" w:space="0" w:color="auto"/>
            <w:bottom w:val="none" w:sz="0" w:space="0" w:color="auto"/>
            <w:right w:val="none" w:sz="0" w:space="0" w:color="auto"/>
          </w:divBdr>
          <w:divsChild>
            <w:div w:id="1876387827">
              <w:marLeft w:val="0"/>
              <w:marRight w:val="0"/>
              <w:marTop w:val="0"/>
              <w:marBottom w:val="0"/>
              <w:divBdr>
                <w:top w:val="none" w:sz="0" w:space="0" w:color="auto"/>
                <w:left w:val="none" w:sz="0" w:space="0" w:color="auto"/>
                <w:bottom w:val="none" w:sz="0" w:space="0" w:color="auto"/>
                <w:right w:val="none" w:sz="0" w:space="0" w:color="auto"/>
              </w:divBdr>
            </w:div>
          </w:divsChild>
        </w:div>
        <w:div w:id="681855477">
          <w:marLeft w:val="0"/>
          <w:marRight w:val="0"/>
          <w:marTop w:val="0"/>
          <w:marBottom w:val="0"/>
          <w:divBdr>
            <w:top w:val="none" w:sz="0" w:space="0" w:color="auto"/>
            <w:left w:val="none" w:sz="0" w:space="0" w:color="auto"/>
            <w:bottom w:val="none" w:sz="0" w:space="0" w:color="auto"/>
            <w:right w:val="none" w:sz="0" w:space="0" w:color="auto"/>
          </w:divBdr>
          <w:divsChild>
            <w:div w:id="1734346753">
              <w:marLeft w:val="0"/>
              <w:marRight w:val="0"/>
              <w:marTop w:val="0"/>
              <w:marBottom w:val="0"/>
              <w:divBdr>
                <w:top w:val="none" w:sz="0" w:space="0" w:color="auto"/>
                <w:left w:val="none" w:sz="0" w:space="0" w:color="auto"/>
                <w:bottom w:val="none" w:sz="0" w:space="0" w:color="auto"/>
                <w:right w:val="none" w:sz="0" w:space="0" w:color="auto"/>
              </w:divBdr>
            </w:div>
          </w:divsChild>
        </w:div>
        <w:div w:id="721059387">
          <w:marLeft w:val="0"/>
          <w:marRight w:val="0"/>
          <w:marTop w:val="0"/>
          <w:marBottom w:val="0"/>
          <w:divBdr>
            <w:top w:val="none" w:sz="0" w:space="0" w:color="auto"/>
            <w:left w:val="none" w:sz="0" w:space="0" w:color="auto"/>
            <w:bottom w:val="none" w:sz="0" w:space="0" w:color="auto"/>
            <w:right w:val="none" w:sz="0" w:space="0" w:color="auto"/>
          </w:divBdr>
          <w:divsChild>
            <w:div w:id="1776051388">
              <w:marLeft w:val="0"/>
              <w:marRight w:val="0"/>
              <w:marTop w:val="0"/>
              <w:marBottom w:val="0"/>
              <w:divBdr>
                <w:top w:val="none" w:sz="0" w:space="0" w:color="auto"/>
                <w:left w:val="none" w:sz="0" w:space="0" w:color="auto"/>
                <w:bottom w:val="none" w:sz="0" w:space="0" w:color="auto"/>
                <w:right w:val="none" w:sz="0" w:space="0" w:color="auto"/>
              </w:divBdr>
            </w:div>
          </w:divsChild>
        </w:div>
        <w:div w:id="1261403714">
          <w:marLeft w:val="0"/>
          <w:marRight w:val="0"/>
          <w:marTop w:val="0"/>
          <w:marBottom w:val="0"/>
          <w:divBdr>
            <w:top w:val="none" w:sz="0" w:space="0" w:color="auto"/>
            <w:left w:val="none" w:sz="0" w:space="0" w:color="auto"/>
            <w:bottom w:val="none" w:sz="0" w:space="0" w:color="auto"/>
            <w:right w:val="none" w:sz="0" w:space="0" w:color="auto"/>
          </w:divBdr>
          <w:divsChild>
            <w:div w:id="12692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2085">
      <w:bodyDiv w:val="1"/>
      <w:marLeft w:val="0"/>
      <w:marRight w:val="0"/>
      <w:marTop w:val="0"/>
      <w:marBottom w:val="0"/>
      <w:divBdr>
        <w:top w:val="none" w:sz="0" w:space="0" w:color="auto"/>
        <w:left w:val="none" w:sz="0" w:space="0" w:color="auto"/>
        <w:bottom w:val="none" w:sz="0" w:space="0" w:color="auto"/>
        <w:right w:val="none" w:sz="0" w:space="0" w:color="auto"/>
      </w:divBdr>
      <w:divsChild>
        <w:div w:id="2048334038">
          <w:marLeft w:val="0"/>
          <w:marRight w:val="0"/>
          <w:marTop w:val="0"/>
          <w:marBottom w:val="0"/>
          <w:divBdr>
            <w:top w:val="none" w:sz="0" w:space="0" w:color="auto"/>
            <w:left w:val="none" w:sz="0" w:space="0" w:color="auto"/>
            <w:bottom w:val="none" w:sz="0" w:space="0" w:color="auto"/>
            <w:right w:val="none" w:sz="0" w:space="0" w:color="auto"/>
          </w:divBdr>
        </w:div>
        <w:div w:id="1445031702">
          <w:marLeft w:val="0"/>
          <w:marRight w:val="0"/>
          <w:marTop w:val="0"/>
          <w:marBottom w:val="0"/>
          <w:divBdr>
            <w:top w:val="none" w:sz="0" w:space="0" w:color="auto"/>
            <w:left w:val="none" w:sz="0" w:space="0" w:color="auto"/>
            <w:bottom w:val="none" w:sz="0" w:space="0" w:color="auto"/>
            <w:right w:val="none" w:sz="0" w:space="0" w:color="auto"/>
          </w:divBdr>
        </w:div>
        <w:div w:id="117184353">
          <w:marLeft w:val="0"/>
          <w:marRight w:val="0"/>
          <w:marTop w:val="0"/>
          <w:marBottom w:val="0"/>
          <w:divBdr>
            <w:top w:val="none" w:sz="0" w:space="0" w:color="auto"/>
            <w:left w:val="none" w:sz="0" w:space="0" w:color="auto"/>
            <w:bottom w:val="none" w:sz="0" w:space="0" w:color="auto"/>
            <w:right w:val="none" w:sz="0" w:space="0" w:color="auto"/>
          </w:divBdr>
        </w:div>
        <w:div w:id="1859269579">
          <w:marLeft w:val="0"/>
          <w:marRight w:val="0"/>
          <w:marTop w:val="0"/>
          <w:marBottom w:val="0"/>
          <w:divBdr>
            <w:top w:val="none" w:sz="0" w:space="0" w:color="auto"/>
            <w:left w:val="none" w:sz="0" w:space="0" w:color="auto"/>
            <w:bottom w:val="none" w:sz="0" w:space="0" w:color="auto"/>
            <w:right w:val="none" w:sz="0" w:space="0" w:color="auto"/>
          </w:divBdr>
        </w:div>
        <w:div w:id="168719713">
          <w:marLeft w:val="0"/>
          <w:marRight w:val="0"/>
          <w:marTop w:val="0"/>
          <w:marBottom w:val="0"/>
          <w:divBdr>
            <w:top w:val="none" w:sz="0" w:space="0" w:color="auto"/>
            <w:left w:val="none" w:sz="0" w:space="0" w:color="auto"/>
            <w:bottom w:val="none" w:sz="0" w:space="0" w:color="auto"/>
            <w:right w:val="none" w:sz="0" w:space="0" w:color="auto"/>
          </w:divBdr>
        </w:div>
        <w:div w:id="993681691">
          <w:marLeft w:val="0"/>
          <w:marRight w:val="0"/>
          <w:marTop w:val="0"/>
          <w:marBottom w:val="0"/>
          <w:divBdr>
            <w:top w:val="none" w:sz="0" w:space="0" w:color="auto"/>
            <w:left w:val="none" w:sz="0" w:space="0" w:color="auto"/>
            <w:bottom w:val="none" w:sz="0" w:space="0" w:color="auto"/>
            <w:right w:val="none" w:sz="0" w:space="0" w:color="auto"/>
          </w:divBdr>
        </w:div>
        <w:div w:id="1755514164">
          <w:marLeft w:val="0"/>
          <w:marRight w:val="0"/>
          <w:marTop w:val="0"/>
          <w:marBottom w:val="0"/>
          <w:divBdr>
            <w:top w:val="none" w:sz="0" w:space="0" w:color="auto"/>
            <w:left w:val="none" w:sz="0" w:space="0" w:color="auto"/>
            <w:bottom w:val="none" w:sz="0" w:space="0" w:color="auto"/>
            <w:right w:val="none" w:sz="0" w:space="0" w:color="auto"/>
          </w:divBdr>
        </w:div>
        <w:div w:id="352609994">
          <w:marLeft w:val="0"/>
          <w:marRight w:val="0"/>
          <w:marTop w:val="0"/>
          <w:marBottom w:val="0"/>
          <w:divBdr>
            <w:top w:val="none" w:sz="0" w:space="0" w:color="auto"/>
            <w:left w:val="none" w:sz="0" w:space="0" w:color="auto"/>
            <w:bottom w:val="none" w:sz="0" w:space="0" w:color="auto"/>
            <w:right w:val="none" w:sz="0" w:space="0" w:color="auto"/>
          </w:divBdr>
        </w:div>
        <w:div w:id="554052685">
          <w:marLeft w:val="0"/>
          <w:marRight w:val="0"/>
          <w:marTop w:val="0"/>
          <w:marBottom w:val="0"/>
          <w:divBdr>
            <w:top w:val="none" w:sz="0" w:space="0" w:color="auto"/>
            <w:left w:val="none" w:sz="0" w:space="0" w:color="auto"/>
            <w:bottom w:val="none" w:sz="0" w:space="0" w:color="auto"/>
            <w:right w:val="none" w:sz="0" w:space="0" w:color="auto"/>
          </w:divBdr>
        </w:div>
        <w:div w:id="448358428">
          <w:marLeft w:val="0"/>
          <w:marRight w:val="0"/>
          <w:marTop w:val="0"/>
          <w:marBottom w:val="0"/>
          <w:divBdr>
            <w:top w:val="none" w:sz="0" w:space="0" w:color="auto"/>
            <w:left w:val="none" w:sz="0" w:space="0" w:color="auto"/>
            <w:bottom w:val="none" w:sz="0" w:space="0" w:color="auto"/>
            <w:right w:val="none" w:sz="0" w:space="0" w:color="auto"/>
          </w:divBdr>
        </w:div>
        <w:div w:id="2129855568">
          <w:marLeft w:val="0"/>
          <w:marRight w:val="0"/>
          <w:marTop w:val="0"/>
          <w:marBottom w:val="0"/>
          <w:divBdr>
            <w:top w:val="none" w:sz="0" w:space="0" w:color="auto"/>
            <w:left w:val="none" w:sz="0" w:space="0" w:color="auto"/>
            <w:bottom w:val="none" w:sz="0" w:space="0" w:color="auto"/>
            <w:right w:val="none" w:sz="0" w:space="0" w:color="auto"/>
          </w:divBdr>
        </w:div>
        <w:div w:id="72051163">
          <w:marLeft w:val="0"/>
          <w:marRight w:val="0"/>
          <w:marTop w:val="0"/>
          <w:marBottom w:val="0"/>
          <w:divBdr>
            <w:top w:val="none" w:sz="0" w:space="0" w:color="auto"/>
            <w:left w:val="none" w:sz="0" w:space="0" w:color="auto"/>
            <w:bottom w:val="none" w:sz="0" w:space="0" w:color="auto"/>
            <w:right w:val="none" w:sz="0" w:space="0" w:color="auto"/>
          </w:divBdr>
        </w:div>
        <w:div w:id="370349846">
          <w:marLeft w:val="0"/>
          <w:marRight w:val="0"/>
          <w:marTop w:val="0"/>
          <w:marBottom w:val="0"/>
          <w:divBdr>
            <w:top w:val="none" w:sz="0" w:space="0" w:color="auto"/>
            <w:left w:val="none" w:sz="0" w:space="0" w:color="auto"/>
            <w:bottom w:val="none" w:sz="0" w:space="0" w:color="auto"/>
            <w:right w:val="none" w:sz="0" w:space="0" w:color="auto"/>
          </w:divBdr>
        </w:div>
        <w:div w:id="864682793">
          <w:marLeft w:val="0"/>
          <w:marRight w:val="0"/>
          <w:marTop w:val="0"/>
          <w:marBottom w:val="0"/>
          <w:divBdr>
            <w:top w:val="none" w:sz="0" w:space="0" w:color="auto"/>
            <w:left w:val="none" w:sz="0" w:space="0" w:color="auto"/>
            <w:bottom w:val="none" w:sz="0" w:space="0" w:color="auto"/>
            <w:right w:val="none" w:sz="0" w:space="0" w:color="auto"/>
          </w:divBdr>
        </w:div>
        <w:div w:id="1510750324">
          <w:marLeft w:val="0"/>
          <w:marRight w:val="0"/>
          <w:marTop w:val="0"/>
          <w:marBottom w:val="0"/>
          <w:divBdr>
            <w:top w:val="none" w:sz="0" w:space="0" w:color="auto"/>
            <w:left w:val="none" w:sz="0" w:space="0" w:color="auto"/>
            <w:bottom w:val="none" w:sz="0" w:space="0" w:color="auto"/>
            <w:right w:val="none" w:sz="0" w:space="0" w:color="auto"/>
          </w:divBdr>
        </w:div>
        <w:div w:id="1112287173">
          <w:marLeft w:val="0"/>
          <w:marRight w:val="0"/>
          <w:marTop w:val="0"/>
          <w:marBottom w:val="0"/>
          <w:divBdr>
            <w:top w:val="none" w:sz="0" w:space="0" w:color="auto"/>
            <w:left w:val="none" w:sz="0" w:space="0" w:color="auto"/>
            <w:bottom w:val="none" w:sz="0" w:space="0" w:color="auto"/>
            <w:right w:val="none" w:sz="0" w:space="0" w:color="auto"/>
          </w:divBdr>
        </w:div>
        <w:div w:id="467360897">
          <w:marLeft w:val="0"/>
          <w:marRight w:val="0"/>
          <w:marTop w:val="0"/>
          <w:marBottom w:val="0"/>
          <w:divBdr>
            <w:top w:val="none" w:sz="0" w:space="0" w:color="auto"/>
            <w:left w:val="none" w:sz="0" w:space="0" w:color="auto"/>
            <w:bottom w:val="none" w:sz="0" w:space="0" w:color="auto"/>
            <w:right w:val="none" w:sz="0" w:space="0" w:color="auto"/>
          </w:divBdr>
        </w:div>
        <w:div w:id="1779595911">
          <w:marLeft w:val="0"/>
          <w:marRight w:val="0"/>
          <w:marTop w:val="0"/>
          <w:marBottom w:val="0"/>
          <w:divBdr>
            <w:top w:val="none" w:sz="0" w:space="0" w:color="auto"/>
            <w:left w:val="none" w:sz="0" w:space="0" w:color="auto"/>
            <w:bottom w:val="none" w:sz="0" w:space="0" w:color="auto"/>
            <w:right w:val="none" w:sz="0" w:space="0" w:color="auto"/>
          </w:divBdr>
        </w:div>
        <w:div w:id="420486963">
          <w:marLeft w:val="0"/>
          <w:marRight w:val="0"/>
          <w:marTop w:val="0"/>
          <w:marBottom w:val="0"/>
          <w:divBdr>
            <w:top w:val="none" w:sz="0" w:space="0" w:color="auto"/>
            <w:left w:val="none" w:sz="0" w:space="0" w:color="auto"/>
            <w:bottom w:val="none" w:sz="0" w:space="0" w:color="auto"/>
            <w:right w:val="none" w:sz="0" w:space="0" w:color="auto"/>
          </w:divBdr>
        </w:div>
        <w:div w:id="2068532427">
          <w:marLeft w:val="0"/>
          <w:marRight w:val="0"/>
          <w:marTop w:val="0"/>
          <w:marBottom w:val="0"/>
          <w:divBdr>
            <w:top w:val="none" w:sz="0" w:space="0" w:color="auto"/>
            <w:left w:val="none" w:sz="0" w:space="0" w:color="auto"/>
            <w:bottom w:val="none" w:sz="0" w:space="0" w:color="auto"/>
            <w:right w:val="none" w:sz="0" w:space="0" w:color="auto"/>
          </w:divBdr>
        </w:div>
        <w:div w:id="1684698345">
          <w:marLeft w:val="0"/>
          <w:marRight w:val="0"/>
          <w:marTop w:val="0"/>
          <w:marBottom w:val="0"/>
          <w:divBdr>
            <w:top w:val="none" w:sz="0" w:space="0" w:color="auto"/>
            <w:left w:val="none" w:sz="0" w:space="0" w:color="auto"/>
            <w:bottom w:val="none" w:sz="0" w:space="0" w:color="auto"/>
            <w:right w:val="none" w:sz="0" w:space="0" w:color="auto"/>
          </w:divBdr>
        </w:div>
        <w:div w:id="791293298">
          <w:marLeft w:val="0"/>
          <w:marRight w:val="0"/>
          <w:marTop w:val="0"/>
          <w:marBottom w:val="0"/>
          <w:divBdr>
            <w:top w:val="none" w:sz="0" w:space="0" w:color="auto"/>
            <w:left w:val="none" w:sz="0" w:space="0" w:color="auto"/>
            <w:bottom w:val="none" w:sz="0" w:space="0" w:color="auto"/>
            <w:right w:val="none" w:sz="0" w:space="0" w:color="auto"/>
          </w:divBdr>
        </w:div>
        <w:div w:id="1828859405">
          <w:marLeft w:val="0"/>
          <w:marRight w:val="0"/>
          <w:marTop w:val="0"/>
          <w:marBottom w:val="0"/>
          <w:divBdr>
            <w:top w:val="none" w:sz="0" w:space="0" w:color="auto"/>
            <w:left w:val="none" w:sz="0" w:space="0" w:color="auto"/>
            <w:bottom w:val="none" w:sz="0" w:space="0" w:color="auto"/>
            <w:right w:val="none" w:sz="0" w:space="0" w:color="auto"/>
          </w:divBdr>
        </w:div>
        <w:div w:id="1196238450">
          <w:marLeft w:val="0"/>
          <w:marRight w:val="0"/>
          <w:marTop w:val="0"/>
          <w:marBottom w:val="0"/>
          <w:divBdr>
            <w:top w:val="none" w:sz="0" w:space="0" w:color="auto"/>
            <w:left w:val="none" w:sz="0" w:space="0" w:color="auto"/>
            <w:bottom w:val="none" w:sz="0" w:space="0" w:color="auto"/>
            <w:right w:val="none" w:sz="0" w:space="0" w:color="auto"/>
          </w:divBdr>
        </w:div>
        <w:div w:id="255484000">
          <w:marLeft w:val="0"/>
          <w:marRight w:val="0"/>
          <w:marTop w:val="0"/>
          <w:marBottom w:val="0"/>
          <w:divBdr>
            <w:top w:val="none" w:sz="0" w:space="0" w:color="auto"/>
            <w:left w:val="none" w:sz="0" w:space="0" w:color="auto"/>
            <w:bottom w:val="none" w:sz="0" w:space="0" w:color="auto"/>
            <w:right w:val="none" w:sz="0" w:space="0" w:color="auto"/>
          </w:divBdr>
        </w:div>
        <w:div w:id="1603223902">
          <w:marLeft w:val="0"/>
          <w:marRight w:val="0"/>
          <w:marTop w:val="0"/>
          <w:marBottom w:val="0"/>
          <w:divBdr>
            <w:top w:val="none" w:sz="0" w:space="0" w:color="auto"/>
            <w:left w:val="none" w:sz="0" w:space="0" w:color="auto"/>
            <w:bottom w:val="none" w:sz="0" w:space="0" w:color="auto"/>
            <w:right w:val="none" w:sz="0" w:space="0" w:color="auto"/>
          </w:divBdr>
        </w:div>
        <w:div w:id="1362197669">
          <w:marLeft w:val="0"/>
          <w:marRight w:val="0"/>
          <w:marTop w:val="0"/>
          <w:marBottom w:val="0"/>
          <w:divBdr>
            <w:top w:val="none" w:sz="0" w:space="0" w:color="auto"/>
            <w:left w:val="none" w:sz="0" w:space="0" w:color="auto"/>
            <w:bottom w:val="none" w:sz="0" w:space="0" w:color="auto"/>
            <w:right w:val="none" w:sz="0" w:space="0" w:color="auto"/>
          </w:divBdr>
        </w:div>
        <w:div w:id="2146046857">
          <w:marLeft w:val="0"/>
          <w:marRight w:val="0"/>
          <w:marTop w:val="0"/>
          <w:marBottom w:val="0"/>
          <w:divBdr>
            <w:top w:val="none" w:sz="0" w:space="0" w:color="auto"/>
            <w:left w:val="none" w:sz="0" w:space="0" w:color="auto"/>
            <w:bottom w:val="none" w:sz="0" w:space="0" w:color="auto"/>
            <w:right w:val="none" w:sz="0" w:space="0" w:color="auto"/>
          </w:divBdr>
        </w:div>
        <w:div w:id="1081829303">
          <w:marLeft w:val="0"/>
          <w:marRight w:val="0"/>
          <w:marTop w:val="0"/>
          <w:marBottom w:val="0"/>
          <w:divBdr>
            <w:top w:val="none" w:sz="0" w:space="0" w:color="auto"/>
            <w:left w:val="none" w:sz="0" w:space="0" w:color="auto"/>
            <w:bottom w:val="none" w:sz="0" w:space="0" w:color="auto"/>
            <w:right w:val="none" w:sz="0" w:space="0" w:color="auto"/>
          </w:divBdr>
        </w:div>
      </w:divsChild>
    </w:div>
    <w:div w:id="2011830526">
      <w:bodyDiv w:val="1"/>
      <w:marLeft w:val="0"/>
      <w:marRight w:val="0"/>
      <w:marTop w:val="0"/>
      <w:marBottom w:val="0"/>
      <w:divBdr>
        <w:top w:val="none" w:sz="0" w:space="0" w:color="auto"/>
        <w:left w:val="none" w:sz="0" w:space="0" w:color="auto"/>
        <w:bottom w:val="none" w:sz="0" w:space="0" w:color="auto"/>
        <w:right w:val="none" w:sz="0" w:space="0" w:color="auto"/>
      </w:divBdr>
      <w:divsChild>
        <w:div w:id="1759130906">
          <w:marLeft w:val="0"/>
          <w:marRight w:val="0"/>
          <w:marTop w:val="0"/>
          <w:marBottom w:val="0"/>
          <w:divBdr>
            <w:top w:val="none" w:sz="0" w:space="0" w:color="auto"/>
            <w:left w:val="none" w:sz="0" w:space="0" w:color="auto"/>
            <w:bottom w:val="none" w:sz="0" w:space="0" w:color="auto"/>
            <w:right w:val="none" w:sz="0" w:space="0" w:color="auto"/>
          </w:divBdr>
          <w:divsChild>
            <w:div w:id="1045832222">
              <w:marLeft w:val="0"/>
              <w:marRight w:val="0"/>
              <w:marTop w:val="0"/>
              <w:marBottom w:val="0"/>
              <w:divBdr>
                <w:top w:val="none" w:sz="0" w:space="0" w:color="auto"/>
                <w:left w:val="none" w:sz="0" w:space="0" w:color="auto"/>
                <w:bottom w:val="none" w:sz="0" w:space="0" w:color="auto"/>
                <w:right w:val="none" w:sz="0" w:space="0" w:color="auto"/>
              </w:divBdr>
            </w:div>
          </w:divsChild>
        </w:div>
        <w:div w:id="1212575311">
          <w:marLeft w:val="0"/>
          <w:marRight w:val="0"/>
          <w:marTop w:val="0"/>
          <w:marBottom w:val="0"/>
          <w:divBdr>
            <w:top w:val="none" w:sz="0" w:space="0" w:color="auto"/>
            <w:left w:val="none" w:sz="0" w:space="0" w:color="auto"/>
            <w:bottom w:val="none" w:sz="0" w:space="0" w:color="auto"/>
            <w:right w:val="none" w:sz="0" w:space="0" w:color="auto"/>
          </w:divBdr>
          <w:divsChild>
            <w:div w:id="723913040">
              <w:marLeft w:val="0"/>
              <w:marRight w:val="0"/>
              <w:marTop w:val="0"/>
              <w:marBottom w:val="0"/>
              <w:divBdr>
                <w:top w:val="none" w:sz="0" w:space="0" w:color="auto"/>
                <w:left w:val="none" w:sz="0" w:space="0" w:color="auto"/>
                <w:bottom w:val="none" w:sz="0" w:space="0" w:color="auto"/>
                <w:right w:val="none" w:sz="0" w:space="0" w:color="auto"/>
              </w:divBdr>
            </w:div>
          </w:divsChild>
        </w:div>
        <w:div w:id="198057733">
          <w:marLeft w:val="0"/>
          <w:marRight w:val="0"/>
          <w:marTop w:val="0"/>
          <w:marBottom w:val="0"/>
          <w:divBdr>
            <w:top w:val="none" w:sz="0" w:space="0" w:color="auto"/>
            <w:left w:val="none" w:sz="0" w:space="0" w:color="auto"/>
            <w:bottom w:val="none" w:sz="0" w:space="0" w:color="auto"/>
            <w:right w:val="none" w:sz="0" w:space="0" w:color="auto"/>
          </w:divBdr>
          <w:divsChild>
            <w:div w:id="1892493338">
              <w:marLeft w:val="0"/>
              <w:marRight w:val="0"/>
              <w:marTop w:val="0"/>
              <w:marBottom w:val="0"/>
              <w:divBdr>
                <w:top w:val="none" w:sz="0" w:space="0" w:color="auto"/>
                <w:left w:val="none" w:sz="0" w:space="0" w:color="auto"/>
                <w:bottom w:val="none" w:sz="0" w:space="0" w:color="auto"/>
                <w:right w:val="none" w:sz="0" w:space="0" w:color="auto"/>
              </w:divBdr>
            </w:div>
          </w:divsChild>
        </w:div>
        <w:div w:id="511728360">
          <w:marLeft w:val="0"/>
          <w:marRight w:val="0"/>
          <w:marTop w:val="0"/>
          <w:marBottom w:val="0"/>
          <w:divBdr>
            <w:top w:val="none" w:sz="0" w:space="0" w:color="auto"/>
            <w:left w:val="none" w:sz="0" w:space="0" w:color="auto"/>
            <w:bottom w:val="none" w:sz="0" w:space="0" w:color="auto"/>
            <w:right w:val="none" w:sz="0" w:space="0" w:color="auto"/>
          </w:divBdr>
          <w:divsChild>
            <w:div w:id="648559004">
              <w:marLeft w:val="0"/>
              <w:marRight w:val="0"/>
              <w:marTop w:val="0"/>
              <w:marBottom w:val="0"/>
              <w:divBdr>
                <w:top w:val="none" w:sz="0" w:space="0" w:color="auto"/>
                <w:left w:val="none" w:sz="0" w:space="0" w:color="auto"/>
                <w:bottom w:val="none" w:sz="0" w:space="0" w:color="auto"/>
                <w:right w:val="none" w:sz="0" w:space="0" w:color="auto"/>
              </w:divBdr>
            </w:div>
          </w:divsChild>
        </w:div>
        <w:div w:id="1004169552">
          <w:marLeft w:val="0"/>
          <w:marRight w:val="0"/>
          <w:marTop w:val="0"/>
          <w:marBottom w:val="0"/>
          <w:divBdr>
            <w:top w:val="none" w:sz="0" w:space="0" w:color="auto"/>
            <w:left w:val="none" w:sz="0" w:space="0" w:color="auto"/>
            <w:bottom w:val="none" w:sz="0" w:space="0" w:color="auto"/>
            <w:right w:val="none" w:sz="0" w:space="0" w:color="auto"/>
          </w:divBdr>
          <w:divsChild>
            <w:div w:id="406850325">
              <w:marLeft w:val="0"/>
              <w:marRight w:val="0"/>
              <w:marTop w:val="0"/>
              <w:marBottom w:val="0"/>
              <w:divBdr>
                <w:top w:val="none" w:sz="0" w:space="0" w:color="auto"/>
                <w:left w:val="none" w:sz="0" w:space="0" w:color="auto"/>
                <w:bottom w:val="none" w:sz="0" w:space="0" w:color="auto"/>
                <w:right w:val="none" w:sz="0" w:space="0" w:color="auto"/>
              </w:divBdr>
            </w:div>
          </w:divsChild>
        </w:div>
        <w:div w:id="480314935">
          <w:marLeft w:val="0"/>
          <w:marRight w:val="0"/>
          <w:marTop w:val="0"/>
          <w:marBottom w:val="0"/>
          <w:divBdr>
            <w:top w:val="none" w:sz="0" w:space="0" w:color="auto"/>
            <w:left w:val="none" w:sz="0" w:space="0" w:color="auto"/>
            <w:bottom w:val="none" w:sz="0" w:space="0" w:color="auto"/>
            <w:right w:val="none" w:sz="0" w:space="0" w:color="auto"/>
          </w:divBdr>
          <w:divsChild>
            <w:div w:id="10225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 Phạm</dc:creator>
  <cp:lastModifiedBy>Loan Phạm</cp:lastModifiedBy>
  <cp:revision>8</cp:revision>
  <dcterms:created xsi:type="dcterms:W3CDTF">2024-10-07T02:19:00Z</dcterms:created>
  <dcterms:modified xsi:type="dcterms:W3CDTF">2024-10-07T02:48:00Z</dcterms:modified>
</cp:coreProperties>
</file>